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sidRPr="007C6C1E">
        <w:rPr>
          <w:b/>
          <w:lang w:val="en-GB"/>
        </w:rPr>
        <w:t>1</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Learning about the past has no value for those of us living in the present. Do you agree or disagree? Use specific reasons and examples to support your opinion.</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2</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pStyle w:val="NormalWeb"/>
      </w:pPr>
      <w:r>
        <w:rPr>
          <w:rStyle w:val="Strong"/>
        </w:rPr>
        <w:t>People attend college or university for many different reasons (for example, new experiences, career preparation, or to increase knowledge). Why do you think people attend college or university in your country? Use specific reasons and examples to support your opinion.</w:t>
      </w: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3</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The best way to reduce the number of traffic accidents is to increase fines for drivers and to</w:t>
      </w:r>
      <w:r>
        <w:rPr>
          <w:rStyle w:val="Strong"/>
          <w:lang w:val="en-GB"/>
        </w:rPr>
        <w:t xml:space="preserve"> tighten up the licencing rules</w:t>
      </w:r>
      <w:r>
        <w:rPr>
          <w:rStyle w:val="Strong"/>
        </w:rPr>
        <w:t>. To what extent do you agree or disagree with this opinion?</w:t>
      </w:r>
      <w:r w:rsidRPr="00520481">
        <w:rPr>
          <w:rStyle w:val="Strong"/>
        </w:rPr>
        <w:t xml:space="preserve"> </w:t>
      </w:r>
      <w:r>
        <w:rPr>
          <w:rStyle w:val="Strong"/>
        </w:rPr>
        <w:t>Use specific reasons and examples to support your opinion.</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4</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Millions of people every year move to English- speaking countries such as Australia, Britain or America, in order to study at school, college or university. Why do so many people want to study in English? Why is English such an important international language?</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pPr>
        <w:spacing w:after="200" w:line="276" w:lineRule="auto"/>
        <w:rPr>
          <w:b/>
          <w:lang w:val="en-GB"/>
        </w:rPr>
      </w:pPr>
      <w:r>
        <w:rPr>
          <w:b/>
          <w:lang w:val="en-GB"/>
        </w:rPr>
        <w:br w:type="page"/>
      </w:r>
    </w:p>
    <w:p w:rsidR="00520481" w:rsidRPr="00DC15D2" w:rsidRDefault="00520481" w:rsidP="00520481">
      <w:pPr>
        <w:tabs>
          <w:tab w:val="left" w:pos="0"/>
        </w:tabs>
        <w:jc w:val="center"/>
        <w:rPr>
          <w:b/>
          <w:lang w:val="fr-FR"/>
        </w:rPr>
      </w:pPr>
      <w:r>
        <w:rPr>
          <w:b/>
          <w:lang w:val="en-GB"/>
        </w:rPr>
        <w:lastRenderedPageBreak/>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5</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You can get up-to-date news from the radio, TV and the Internet. What are the advantages and disadvantages of each type of media?</w:t>
      </w:r>
      <w:r w:rsidRPr="00520481">
        <w:rPr>
          <w:rStyle w:val="Strong"/>
        </w:rPr>
        <w:t xml:space="preserve"> </w:t>
      </w:r>
      <w:r>
        <w:rPr>
          <w:rStyle w:val="Strong"/>
        </w:rPr>
        <w:t>Use specific reasons and examples to support your opinion.</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t xml:space="preserve"> </w:t>
      </w: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6</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Every year an increasing number of students choose to go to another country for their higher education. Do you think the benefits of this development outweigh the problems associated with it?</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7</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 xml:space="preserve">Some people prefer to spend their lives doing the same things and avoiding changes. </w:t>
      </w:r>
      <w:proofErr w:type="gramStart"/>
      <w:r>
        <w:rPr>
          <w:rStyle w:val="Strong"/>
        </w:rPr>
        <w:t>Others,</w:t>
      </w:r>
      <w:proofErr w:type="gramEnd"/>
      <w:r>
        <w:rPr>
          <w:rStyle w:val="Strong"/>
        </w:rPr>
        <w:t xml:space="preserve"> however think that change is always a good thing. Discuss both sides and give your own opinion.</w:t>
      </w:r>
    </w:p>
    <w:p w:rsidR="00520481" w:rsidRDefault="00520481" w:rsidP="00520481">
      <w:pPr>
        <w:rPr>
          <w:rStyle w:val="Strong"/>
        </w:rPr>
      </w:pPr>
    </w:p>
    <w:p w:rsidR="00520481" w:rsidRDefault="00520481" w:rsidP="00520481">
      <w:r>
        <w:sym w:font="Wingdings" w:char="F022"/>
      </w:r>
      <w:r>
        <w:t>________________________________________________________________________</w:t>
      </w:r>
    </w:p>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8</w:t>
      </w:r>
    </w:p>
    <w:p w:rsidR="00520481" w:rsidRDefault="00520481" w:rsidP="00520481">
      <w:pPr>
        <w:jc w:val="center"/>
        <w:rPr>
          <w:b/>
          <w:lang w:val="en-GB" w:eastAsia="en-GB"/>
        </w:rPr>
      </w:pPr>
      <w:r w:rsidRPr="00DC15D2">
        <w:rPr>
          <w:b/>
          <w:lang w:val="en-GB" w:eastAsia="en-GB"/>
        </w:rPr>
        <w:t>Monologue</w:t>
      </w:r>
    </w:p>
    <w:p w:rsidR="00520481" w:rsidRPr="00DC15D2" w:rsidRDefault="00520481" w:rsidP="00520481">
      <w:pPr>
        <w:jc w:val="center"/>
        <w:rPr>
          <w:b/>
          <w:lang w:val="en-GB" w:eastAsia="en-GB"/>
        </w:rPr>
      </w:pPr>
    </w:p>
    <w:p w:rsidR="00520481" w:rsidRDefault="00520481" w:rsidP="00520481">
      <w:pPr>
        <w:rPr>
          <w:rStyle w:val="Strong"/>
        </w:rPr>
      </w:pPr>
      <w:r>
        <w:rPr>
          <w:rStyle w:val="Strong"/>
        </w:rPr>
        <w:t>Modern children are suffering from the diseases that were once considered to be meant for adults only. Obesity is a major disease prevalent among children. What are its causes and what solutions can be offered?</w:t>
      </w:r>
    </w:p>
    <w:p w:rsidR="00520481" w:rsidRDefault="00520481" w:rsidP="00520481"/>
    <w:p w:rsidR="00520481" w:rsidRDefault="00520481" w:rsidP="00520481">
      <w:r>
        <w:sym w:font="Wingdings" w:char="F022"/>
      </w:r>
      <w:r>
        <w:t>________________________________________________________________________</w:t>
      </w:r>
    </w:p>
    <w:p w:rsidR="00520481" w:rsidRDefault="00520481" w:rsidP="00520481"/>
    <w:p w:rsidR="00520481" w:rsidRDefault="00520481" w:rsidP="00520481"/>
    <w:p w:rsidR="00520481" w:rsidRDefault="00520481">
      <w:pPr>
        <w:spacing w:after="200" w:line="276" w:lineRule="auto"/>
        <w:rPr>
          <w:b/>
          <w:lang w:val="en-GB"/>
        </w:rPr>
      </w:pPr>
      <w:r>
        <w:rPr>
          <w:b/>
          <w:lang w:val="en-GB"/>
        </w:rPr>
        <w:br w:type="page"/>
      </w:r>
    </w:p>
    <w:p w:rsidR="00520481" w:rsidRPr="00DC15D2" w:rsidRDefault="00520481" w:rsidP="00520481">
      <w:pPr>
        <w:tabs>
          <w:tab w:val="left" w:pos="0"/>
        </w:tabs>
        <w:jc w:val="center"/>
        <w:rPr>
          <w:b/>
          <w:lang w:val="fr-FR"/>
        </w:rPr>
      </w:pPr>
      <w:r>
        <w:rPr>
          <w:b/>
          <w:lang w:val="en-GB"/>
        </w:rPr>
        <w:lastRenderedPageBreak/>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 xml:space="preserve">Test </w:t>
      </w:r>
      <w:r>
        <w:rPr>
          <w:b/>
          <w:lang w:val="en-GB"/>
        </w:rPr>
        <w:t>9</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rPr>
          <w:rStyle w:val="Strong"/>
        </w:rPr>
      </w:pPr>
    </w:p>
    <w:p w:rsidR="00520481" w:rsidRDefault="00520481" w:rsidP="00520481">
      <w:pPr>
        <w:rPr>
          <w:rStyle w:val="Strong"/>
        </w:rPr>
      </w:pPr>
      <w:r>
        <w:rPr>
          <w:rStyle w:val="Strong"/>
        </w:rPr>
        <w:t>Some people think that spending a lot on holding wedding parties, birthday parties and other celebrations is just a waste of money. Others, however, think that these are necessary for individuals and the society. Discuss both views and give your opinion.</w:t>
      </w:r>
    </w:p>
    <w:p w:rsidR="00520481" w:rsidRDefault="00520481" w:rsidP="00520481"/>
    <w:p w:rsidR="00520481" w:rsidRDefault="00520481" w:rsidP="00520481">
      <w:r>
        <w:sym w:font="Wingdings" w:char="F022"/>
      </w:r>
      <w:r>
        <w:t>________________________________________________________________________</w:t>
      </w:r>
    </w:p>
    <w:p w:rsidR="00520481" w:rsidRDefault="00520481" w:rsidP="00520481"/>
    <w:p w:rsidR="00520481" w:rsidRDefault="00520481" w:rsidP="00520481"/>
    <w:p w:rsidR="00520481" w:rsidRPr="00DC15D2" w:rsidRDefault="00520481" w:rsidP="00520481">
      <w:pPr>
        <w:tabs>
          <w:tab w:val="left" w:pos="0"/>
        </w:tabs>
        <w:jc w:val="center"/>
        <w:rPr>
          <w:b/>
          <w:lang w:val="fr-FR"/>
        </w:rPr>
      </w:pPr>
      <w:r>
        <w:rPr>
          <w:b/>
          <w:lang w:val="en-GB"/>
        </w:rPr>
        <w:t>10</w:t>
      </w:r>
      <w:r w:rsidRPr="00DC15D2">
        <w:rPr>
          <w:b/>
          <w:lang w:val="en-GB"/>
        </w:rPr>
        <w:t xml:space="preserve"> </w:t>
      </w:r>
      <w:proofErr w:type="gramStart"/>
      <w:r w:rsidRPr="00DC15D2">
        <w:rPr>
          <w:b/>
          <w:lang w:val="fr-FR"/>
        </w:rPr>
        <w:t>Grade</w:t>
      </w:r>
      <w:proofErr w:type="gramEnd"/>
    </w:p>
    <w:p w:rsidR="00520481" w:rsidRPr="00DC15D2" w:rsidRDefault="00520481" w:rsidP="00520481">
      <w:pPr>
        <w:tabs>
          <w:tab w:val="left" w:pos="0"/>
        </w:tabs>
        <w:jc w:val="center"/>
        <w:rPr>
          <w:b/>
          <w:lang w:val="fr-FR"/>
        </w:rPr>
      </w:pPr>
      <w:r w:rsidRPr="00DC15D2">
        <w:rPr>
          <w:b/>
          <w:lang w:val="fr-FR"/>
        </w:rPr>
        <w:t>2 Tour</w:t>
      </w:r>
    </w:p>
    <w:p w:rsidR="00520481" w:rsidRPr="00DC15D2" w:rsidRDefault="00520481" w:rsidP="00520481">
      <w:pPr>
        <w:pStyle w:val="PlainText"/>
        <w:tabs>
          <w:tab w:val="left" w:pos="0"/>
        </w:tabs>
        <w:wordWrap/>
        <w:jc w:val="center"/>
        <w:rPr>
          <w:rFonts w:ascii="Times New Roman" w:hAnsi="Times New Roman" w:cs="Times New Roman"/>
          <w:b/>
          <w:sz w:val="24"/>
          <w:szCs w:val="24"/>
        </w:rPr>
      </w:pPr>
      <w:r w:rsidRPr="00DC15D2">
        <w:rPr>
          <w:rFonts w:ascii="Times New Roman" w:hAnsi="Times New Roman" w:cs="Times New Roman"/>
          <w:b/>
          <w:sz w:val="24"/>
          <w:szCs w:val="24"/>
          <w:lang w:val="en-GB"/>
        </w:rPr>
        <w:t>Speaking</w:t>
      </w:r>
    </w:p>
    <w:p w:rsidR="00520481" w:rsidRPr="007C6C1E" w:rsidRDefault="00520481" w:rsidP="00520481">
      <w:pPr>
        <w:jc w:val="center"/>
        <w:rPr>
          <w:b/>
          <w:lang w:val="en-GB"/>
        </w:rPr>
      </w:pPr>
      <w:r w:rsidRPr="00DC15D2">
        <w:rPr>
          <w:b/>
        </w:rPr>
        <w:t>Test</w:t>
      </w:r>
      <w:r>
        <w:rPr>
          <w:b/>
          <w:lang w:val="en-GB"/>
        </w:rPr>
        <w:t xml:space="preserve"> 10</w:t>
      </w:r>
    </w:p>
    <w:p w:rsidR="00520481" w:rsidRPr="00DC15D2" w:rsidRDefault="00520481" w:rsidP="00520481">
      <w:pPr>
        <w:jc w:val="center"/>
        <w:rPr>
          <w:b/>
          <w:lang w:val="en-GB" w:eastAsia="en-GB"/>
        </w:rPr>
      </w:pPr>
      <w:r w:rsidRPr="00DC15D2">
        <w:rPr>
          <w:b/>
          <w:lang w:val="en-GB" w:eastAsia="en-GB"/>
        </w:rPr>
        <w:t>Monologue</w:t>
      </w:r>
    </w:p>
    <w:p w:rsidR="00520481" w:rsidRDefault="00520481" w:rsidP="00520481">
      <w:pPr>
        <w:pStyle w:val="NormalWeb"/>
      </w:pPr>
      <w:r>
        <w:rPr>
          <w:rStyle w:val="Strong"/>
        </w:rPr>
        <w:t>Some people say that the Internet is making the world smaller by bringing people together. To what extent do you agree that the internet is making it easier for people to communicate with one another?</w:t>
      </w:r>
    </w:p>
    <w:p w:rsidR="00520481" w:rsidRDefault="00520481" w:rsidP="00520481">
      <w:r>
        <w:sym w:font="Wingdings" w:char="F022"/>
      </w:r>
      <w:r>
        <w:t>________________________________________________________________________</w:t>
      </w:r>
    </w:p>
    <w:p w:rsidR="00903DA2" w:rsidRDefault="00903DA2">
      <w:pPr>
        <w:spacing w:after="200" w:line="276" w:lineRule="auto"/>
      </w:pPr>
      <w:r>
        <w:br w:type="page"/>
      </w:r>
    </w:p>
    <w:p w:rsidR="00903DA2" w:rsidRDefault="00903DA2" w:rsidP="00903DA2">
      <w:pPr>
        <w:tabs>
          <w:tab w:val="left" w:pos="0"/>
        </w:tabs>
        <w:jc w:val="center"/>
        <w:rPr>
          <w:b/>
          <w:lang w:val="fr-FR"/>
        </w:rPr>
      </w:pPr>
      <w:r>
        <w:rPr>
          <w:b/>
          <w:lang w:val="en-GB"/>
        </w:rPr>
        <w:lastRenderedPageBreak/>
        <w:t>1</w:t>
      </w:r>
      <w:r>
        <w:rPr>
          <w:b/>
          <w:lang w:val="en-GB"/>
        </w:rPr>
        <w:t>0</w:t>
      </w:r>
      <w:r>
        <w:rPr>
          <w:b/>
          <w:lang w:val="en-GB"/>
        </w:rPr>
        <w:t xml:space="preserve"> </w:t>
      </w:r>
      <w:proofErr w:type="gramStart"/>
      <w:r>
        <w:rPr>
          <w:b/>
          <w:lang w:val="fr-FR"/>
        </w:rPr>
        <w:t>Grade</w:t>
      </w:r>
      <w:proofErr w:type="gramEnd"/>
    </w:p>
    <w:p w:rsidR="00903DA2" w:rsidRDefault="00903DA2" w:rsidP="00903DA2">
      <w:pPr>
        <w:tabs>
          <w:tab w:val="left" w:pos="0"/>
        </w:tabs>
        <w:jc w:val="center"/>
        <w:rPr>
          <w:b/>
          <w:lang w:val="fr-FR"/>
        </w:rPr>
      </w:pPr>
      <w:r>
        <w:rPr>
          <w:b/>
          <w:lang w:val="fr-FR"/>
        </w:rPr>
        <w:t>2 Tour</w:t>
      </w:r>
    </w:p>
    <w:p w:rsidR="00903DA2" w:rsidRDefault="00903DA2" w:rsidP="00903DA2">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903DA2" w:rsidRDefault="00903DA2" w:rsidP="00903DA2">
      <w:pPr>
        <w:jc w:val="center"/>
        <w:rPr>
          <w:b/>
          <w:lang w:val="en-GB"/>
        </w:rPr>
      </w:pPr>
      <w:r>
        <w:rPr>
          <w:b/>
        </w:rPr>
        <w:t>Test</w:t>
      </w:r>
      <w:r>
        <w:rPr>
          <w:b/>
          <w:lang w:val="en-GB"/>
        </w:rPr>
        <w:t xml:space="preserve"> </w:t>
      </w:r>
      <w:r>
        <w:rPr>
          <w:b/>
          <w:lang w:val="en-GB"/>
        </w:rPr>
        <w:t>1</w:t>
      </w:r>
    </w:p>
    <w:p w:rsidR="00903DA2" w:rsidRDefault="00903DA2" w:rsidP="00903DA2">
      <w:pPr>
        <w:jc w:val="center"/>
        <w:rPr>
          <w:b/>
          <w:lang w:val="en-GB" w:eastAsia="en-GB"/>
        </w:rPr>
      </w:pPr>
      <w:r>
        <w:rPr>
          <w:b/>
          <w:lang w:val="en-GB" w:eastAsia="en-GB"/>
        </w:rPr>
        <w:t xml:space="preserve">Dialogue </w:t>
      </w:r>
    </w:p>
    <w:p w:rsidR="00903DA2" w:rsidRDefault="00903DA2" w:rsidP="00903DA2">
      <w:pPr>
        <w:jc w:val="center"/>
      </w:pPr>
      <w:r>
        <w:rPr>
          <w:b/>
          <w:noProof/>
          <w:lang w:val="en-GB" w:eastAsia="en-GB"/>
        </w:rPr>
        <w:drawing>
          <wp:inline distT="0" distB="0" distL="0" distR="0" wp14:anchorId="77B40D78" wp14:editId="5175A3C9">
            <wp:extent cx="5486400" cy="3200400"/>
            <wp:effectExtent l="0" t="0" r="0" b="1905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903DA2" w:rsidRDefault="00903DA2" w:rsidP="00903DA2">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903DA2" w:rsidRDefault="00903DA2" w:rsidP="00903DA2">
      <w:pPr>
        <w:jc w:val="center"/>
      </w:pPr>
    </w:p>
    <w:p w:rsidR="00903DA2" w:rsidRDefault="00903DA2" w:rsidP="00903DA2">
      <w:pPr>
        <w:tabs>
          <w:tab w:val="left" w:pos="0"/>
        </w:tabs>
        <w:jc w:val="center"/>
        <w:rPr>
          <w:b/>
          <w:lang w:val="fr-FR"/>
        </w:rPr>
      </w:pPr>
      <w:r>
        <w:rPr>
          <w:b/>
          <w:lang w:val="en-GB"/>
        </w:rPr>
        <w:t xml:space="preserve">10 </w:t>
      </w:r>
      <w:proofErr w:type="gramStart"/>
      <w:r>
        <w:rPr>
          <w:b/>
          <w:lang w:val="fr-FR"/>
        </w:rPr>
        <w:t>Grade</w:t>
      </w:r>
      <w:proofErr w:type="gramEnd"/>
    </w:p>
    <w:p w:rsidR="00903DA2" w:rsidRDefault="00903DA2" w:rsidP="00903DA2">
      <w:pPr>
        <w:tabs>
          <w:tab w:val="left" w:pos="0"/>
        </w:tabs>
        <w:jc w:val="center"/>
        <w:rPr>
          <w:b/>
          <w:lang w:val="fr-FR"/>
        </w:rPr>
      </w:pPr>
      <w:r>
        <w:rPr>
          <w:b/>
          <w:lang w:val="fr-FR"/>
        </w:rPr>
        <w:t>2 Tour</w:t>
      </w:r>
    </w:p>
    <w:p w:rsidR="00903DA2" w:rsidRDefault="00903DA2" w:rsidP="00903DA2">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903DA2" w:rsidRDefault="00903DA2" w:rsidP="00903DA2">
      <w:pPr>
        <w:jc w:val="center"/>
        <w:rPr>
          <w:b/>
          <w:lang w:val="en-GB"/>
        </w:rPr>
      </w:pPr>
      <w:r>
        <w:rPr>
          <w:b/>
        </w:rPr>
        <w:t>Test</w:t>
      </w:r>
      <w:r>
        <w:rPr>
          <w:b/>
          <w:lang w:val="en-GB"/>
        </w:rPr>
        <w:t xml:space="preserve"> </w:t>
      </w:r>
      <w:r>
        <w:rPr>
          <w:b/>
          <w:lang w:val="en-GB"/>
        </w:rPr>
        <w:t>2</w:t>
      </w:r>
    </w:p>
    <w:p w:rsidR="00903DA2" w:rsidRDefault="00903DA2" w:rsidP="00903DA2">
      <w:pPr>
        <w:jc w:val="center"/>
        <w:rPr>
          <w:b/>
          <w:lang w:val="en-GB" w:eastAsia="en-GB"/>
        </w:rPr>
      </w:pPr>
      <w:r>
        <w:rPr>
          <w:b/>
          <w:lang w:val="en-GB" w:eastAsia="en-GB"/>
        </w:rPr>
        <w:t xml:space="preserve">Dialogue </w:t>
      </w:r>
    </w:p>
    <w:p w:rsidR="00903DA2" w:rsidRDefault="00903DA2" w:rsidP="00903DA2">
      <w:pPr>
        <w:jc w:val="center"/>
      </w:pPr>
      <w:r>
        <w:rPr>
          <w:b/>
          <w:noProof/>
          <w:lang w:val="en-GB" w:eastAsia="en-GB"/>
        </w:rPr>
        <w:drawing>
          <wp:inline distT="0" distB="0" distL="0" distR="0" wp14:anchorId="7AE3A62C" wp14:editId="0A6AD4E2">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903DA2" w:rsidRDefault="00903DA2" w:rsidP="00903DA2">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903DA2" w:rsidRDefault="00903DA2" w:rsidP="00903DA2">
      <w:pPr>
        <w:jc w:val="center"/>
      </w:pPr>
    </w:p>
    <w:p w:rsidR="00903DA2" w:rsidRDefault="00903DA2" w:rsidP="00903DA2">
      <w:pPr>
        <w:tabs>
          <w:tab w:val="left" w:pos="0"/>
        </w:tabs>
        <w:jc w:val="center"/>
        <w:rPr>
          <w:b/>
          <w:lang w:val="en-GB"/>
        </w:rPr>
      </w:pPr>
    </w:p>
    <w:p w:rsidR="00A45FF0" w:rsidRDefault="00A45FF0" w:rsidP="00A45FF0">
      <w:pPr>
        <w:tabs>
          <w:tab w:val="left" w:pos="0"/>
        </w:tabs>
        <w:jc w:val="center"/>
        <w:rPr>
          <w:b/>
          <w:lang w:val="fr-FR"/>
        </w:rPr>
      </w:pPr>
      <w:r>
        <w:rPr>
          <w:b/>
          <w:lang w:val="en-GB"/>
        </w:rPr>
        <w:t xml:space="preserve">10 </w:t>
      </w:r>
      <w:proofErr w:type="gramStart"/>
      <w:r>
        <w:rPr>
          <w:b/>
          <w:lang w:val="fr-FR"/>
        </w:rPr>
        <w:t>Grade</w:t>
      </w:r>
      <w:proofErr w:type="gramEnd"/>
    </w:p>
    <w:p w:rsidR="00A45FF0" w:rsidRDefault="00A45FF0" w:rsidP="00A45FF0">
      <w:pPr>
        <w:tabs>
          <w:tab w:val="left" w:pos="0"/>
        </w:tabs>
        <w:jc w:val="center"/>
        <w:rPr>
          <w:b/>
          <w:lang w:val="fr-FR"/>
        </w:rPr>
      </w:pPr>
      <w:r>
        <w:rPr>
          <w:b/>
          <w:lang w:val="fr-FR"/>
        </w:rPr>
        <w:t>2 Tour</w:t>
      </w:r>
    </w:p>
    <w:p w:rsidR="00A45FF0" w:rsidRDefault="00A45FF0" w:rsidP="00A45FF0">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A45FF0" w:rsidRDefault="00A45FF0" w:rsidP="00A45FF0">
      <w:pPr>
        <w:jc w:val="center"/>
        <w:rPr>
          <w:b/>
          <w:lang w:val="en-GB"/>
        </w:rPr>
      </w:pPr>
      <w:r>
        <w:rPr>
          <w:b/>
        </w:rPr>
        <w:t>Test</w:t>
      </w:r>
      <w:r>
        <w:rPr>
          <w:b/>
          <w:lang w:val="en-GB"/>
        </w:rPr>
        <w:t xml:space="preserve"> </w:t>
      </w:r>
      <w:r>
        <w:rPr>
          <w:b/>
          <w:lang w:val="en-GB"/>
        </w:rPr>
        <w:t>3</w:t>
      </w:r>
    </w:p>
    <w:p w:rsidR="00A45FF0" w:rsidRDefault="00A45FF0" w:rsidP="00A45FF0">
      <w:pPr>
        <w:jc w:val="center"/>
        <w:rPr>
          <w:b/>
          <w:lang w:val="en-GB" w:eastAsia="en-GB"/>
        </w:rPr>
      </w:pPr>
      <w:r>
        <w:rPr>
          <w:b/>
          <w:lang w:val="en-GB" w:eastAsia="en-GB"/>
        </w:rPr>
        <w:t xml:space="preserve">Dialogue </w:t>
      </w:r>
    </w:p>
    <w:p w:rsidR="00A45FF0" w:rsidRDefault="00A45FF0" w:rsidP="00A45FF0">
      <w:pPr>
        <w:jc w:val="center"/>
      </w:pPr>
      <w:r>
        <w:rPr>
          <w:b/>
          <w:noProof/>
          <w:lang w:val="en-GB" w:eastAsia="en-GB"/>
        </w:rPr>
        <w:drawing>
          <wp:inline distT="0" distB="0" distL="0" distR="0" wp14:anchorId="67039069" wp14:editId="0EC7FFC3">
            <wp:extent cx="5486400" cy="3200400"/>
            <wp:effectExtent l="0" t="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A45FF0" w:rsidRDefault="00A45FF0" w:rsidP="00A45FF0">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A45FF0" w:rsidRDefault="00A45FF0" w:rsidP="00A45FF0">
      <w:pPr>
        <w:jc w:val="center"/>
      </w:pPr>
    </w:p>
    <w:p w:rsidR="00A45FF0" w:rsidRDefault="00A45FF0" w:rsidP="00A45FF0">
      <w:pPr>
        <w:tabs>
          <w:tab w:val="left" w:pos="0"/>
        </w:tabs>
        <w:jc w:val="center"/>
        <w:rPr>
          <w:b/>
          <w:lang w:val="fr-FR"/>
        </w:rPr>
      </w:pPr>
      <w:r>
        <w:rPr>
          <w:b/>
          <w:lang w:val="en-GB"/>
        </w:rPr>
        <w:t xml:space="preserve">10 </w:t>
      </w:r>
      <w:proofErr w:type="gramStart"/>
      <w:r>
        <w:rPr>
          <w:b/>
          <w:lang w:val="fr-FR"/>
        </w:rPr>
        <w:t>Grade</w:t>
      </w:r>
      <w:proofErr w:type="gramEnd"/>
    </w:p>
    <w:p w:rsidR="00A45FF0" w:rsidRDefault="00A45FF0" w:rsidP="00A45FF0">
      <w:pPr>
        <w:tabs>
          <w:tab w:val="left" w:pos="0"/>
        </w:tabs>
        <w:jc w:val="center"/>
        <w:rPr>
          <w:b/>
          <w:lang w:val="fr-FR"/>
        </w:rPr>
      </w:pPr>
      <w:r>
        <w:rPr>
          <w:b/>
          <w:lang w:val="fr-FR"/>
        </w:rPr>
        <w:t>2 Tour</w:t>
      </w:r>
    </w:p>
    <w:p w:rsidR="00A45FF0" w:rsidRDefault="00A45FF0" w:rsidP="00A45FF0">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A45FF0" w:rsidRDefault="00A45FF0" w:rsidP="00A45FF0">
      <w:pPr>
        <w:jc w:val="center"/>
        <w:rPr>
          <w:b/>
          <w:lang w:val="en-GB"/>
        </w:rPr>
      </w:pPr>
      <w:r>
        <w:rPr>
          <w:b/>
        </w:rPr>
        <w:t>Test</w:t>
      </w:r>
      <w:r>
        <w:rPr>
          <w:b/>
          <w:lang w:val="en-GB"/>
        </w:rPr>
        <w:t xml:space="preserve"> </w:t>
      </w:r>
      <w:r>
        <w:rPr>
          <w:b/>
          <w:lang w:val="en-GB"/>
        </w:rPr>
        <w:t>4</w:t>
      </w:r>
    </w:p>
    <w:p w:rsidR="00A45FF0" w:rsidRDefault="00A45FF0" w:rsidP="00A45FF0">
      <w:pPr>
        <w:jc w:val="center"/>
        <w:rPr>
          <w:b/>
          <w:lang w:val="en-GB" w:eastAsia="en-GB"/>
        </w:rPr>
      </w:pPr>
      <w:r>
        <w:rPr>
          <w:b/>
          <w:lang w:val="en-GB" w:eastAsia="en-GB"/>
        </w:rPr>
        <w:t xml:space="preserve">Dialogue </w:t>
      </w:r>
    </w:p>
    <w:p w:rsidR="00A45FF0" w:rsidRDefault="00A45FF0" w:rsidP="00A45FF0">
      <w:pPr>
        <w:jc w:val="center"/>
      </w:pPr>
      <w:r>
        <w:rPr>
          <w:b/>
          <w:noProof/>
          <w:lang w:val="en-GB" w:eastAsia="en-GB"/>
        </w:rPr>
        <w:drawing>
          <wp:inline distT="0" distB="0" distL="0" distR="0" wp14:anchorId="60812A54" wp14:editId="5641BEA4">
            <wp:extent cx="5486400" cy="3200400"/>
            <wp:effectExtent l="0" t="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A45FF0" w:rsidRDefault="00A45FF0" w:rsidP="00A45FF0">
      <w:pPr>
        <w:jc w:val="center"/>
        <w:rPr>
          <w:b/>
          <w:lang w:val="en-GB" w:eastAsia="en-GB"/>
        </w:rPr>
      </w:pPr>
      <w:r>
        <w:rPr>
          <w:b/>
          <w:lang w:val="en-GB" w:eastAsia="en-GB"/>
        </w:rPr>
        <w:sym w:font="Wingdings" w:char="F022"/>
      </w:r>
      <w:r>
        <w:rPr>
          <w:b/>
          <w:lang w:val="en-GB" w:eastAsia="en-GB"/>
        </w:rPr>
        <w:t>___________________________________________________________________</w:t>
      </w:r>
    </w:p>
    <w:p w:rsidR="00A45FF0" w:rsidRDefault="00A45FF0" w:rsidP="00A45FF0">
      <w:pPr>
        <w:tabs>
          <w:tab w:val="left" w:pos="0"/>
        </w:tabs>
        <w:jc w:val="center"/>
        <w:rPr>
          <w:b/>
          <w:lang w:val="fr-FR"/>
        </w:rPr>
      </w:pPr>
      <w:r>
        <w:rPr>
          <w:b/>
          <w:lang w:val="en-GB"/>
        </w:rPr>
        <w:lastRenderedPageBreak/>
        <w:t xml:space="preserve">10 </w:t>
      </w:r>
      <w:proofErr w:type="gramStart"/>
      <w:r>
        <w:rPr>
          <w:b/>
          <w:lang w:val="fr-FR"/>
        </w:rPr>
        <w:t>Grade</w:t>
      </w:r>
      <w:proofErr w:type="gramEnd"/>
    </w:p>
    <w:p w:rsidR="00A45FF0" w:rsidRDefault="00A45FF0" w:rsidP="00A45FF0">
      <w:pPr>
        <w:tabs>
          <w:tab w:val="left" w:pos="0"/>
        </w:tabs>
        <w:jc w:val="center"/>
        <w:rPr>
          <w:b/>
          <w:lang w:val="fr-FR"/>
        </w:rPr>
      </w:pPr>
      <w:r>
        <w:rPr>
          <w:b/>
          <w:lang w:val="fr-FR"/>
        </w:rPr>
        <w:t>2 Tour</w:t>
      </w:r>
    </w:p>
    <w:p w:rsidR="00A45FF0" w:rsidRDefault="00A45FF0" w:rsidP="00A45FF0">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A45FF0" w:rsidRDefault="00A45FF0" w:rsidP="00A45FF0">
      <w:pPr>
        <w:jc w:val="center"/>
        <w:rPr>
          <w:b/>
          <w:lang w:val="en-GB"/>
        </w:rPr>
      </w:pPr>
      <w:r>
        <w:rPr>
          <w:b/>
        </w:rPr>
        <w:t>Test</w:t>
      </w:r>
      <w:r>
        <w:rPr>
          <w:b/>
          <w:lang w:val="en-GB"/>
        </w:rPr>
        <w:t xml:space="preserve"> </w:t>
      </w:r>
      <w:r>
        <w:rPr>
          <w:b/>
          <w:lang w:val="en-GB"/>
        </w:rPr>
        <w:t>5</w:t>
      </w:r>
    </w:p>
    <w:p w:rsidR="00A45FF0" w:rsidRDefault="00A45FF0" w:rsidP="00A45FF0">
      <w:pPr>
        <w:jc w:val="center"/>
        <w:rPr>
          <w:b/>
          <w:lang w:val="en-GB" w:eastAsia="en-GB"/>
        </w:rPr>
      </w:pPr>
      <w:r>
        <w:rPr>
          <w:b/>
          <w:lang w:val="en-GB" w:eastAsia="en-GB"/>
        </w:rPr>
        <w:t xml:space="preserve">Dialogue </w:t>
      </w:r>
    </w:p>
    <w:p w:rsidR="00A45FF0" w:rsidRDefault="00A45FF0" w:rsidP="00A45FF0">
      <w:pPr>
        <w:jc w:val="center"/>
      </w:pPr>
      <w:r>
        <w:rPr>
          <w:b/>
          <w:noProof/>
          <w:lang w:val="en-GB" w:eastAsia="en-GB"/>
        </w:rPr>
        <w:drawing>
          <wp:inline distT="0" distB="0" distL="0" distR="0" wp14:anchorId="77980E44" wp14:editId="1F684110">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A45FF0" w:rsidRDefault="00A45FF0" w:rsidP="00A45FF0">
      <w:pPr>
        <w:spacing w:after="200" w:line="276" w:lineRule="auto"/>
        <w:rPr>
          <w:b/>
          <w:lang w:val="en-GB" w:eastAsia="en-GB"/>
        </w:rPr>
      </w:pPr>
      <w:r>
        <w:rPr>
          <w:b/>
          <w:lang w:val="en-GB" w:eastAsia="en-GB"/>
        </w:rPr>
        <w:sym w:font="Wingdings" w:char="F022"/>
      </w:r>
      <w:r>
        <w:rPr>
          <w:b/>
          <w:lang w:val="en-GB" w:eastAsia="en-GB"/>
        </w:rPr>
        <w:t>___________________________________________________________________</w:t>
      </w:r>
    </w:p>
    <w:p w:rsidR="00A45FF0" w:rsidRDefault="00A45FF0" w:rsidP="00A45FF0">
      <w:pPr>
        <w:tabs>
          <w:tab w:val="left" w:pos="0"/>
        </w:tabs>
        <w:jc w:val="center"/>
        <w:rPr>
          <w:b/>
          <w:lang w:val="fr-FR"/>
        </w:rPr>
      </w:pPr>
      <w:r>
        <w:rPr>
          <w:b/>
          <w:lang w:val="en-GB"/>
        </w:rPr>
        <w:t xml:space="preserve">10 </w:t>
      </w:r>
      <w:proofErr w:type="gramStart"/>
      <w:r>
        <w:rPr>
          <w:b/>
          <w:lang w:val="fr-FR"/>
        </w:rPr>
        <w:t>Grade</w:t>
      </w:r>
      <w:proofErr w:type="gramEnd"/>
    </w:p>
    <w:p w:rsidR="00A45FF0" w:rsidRDefault="00A45FF0" w:rsidP="00A45FF0">
      <w:pPr>
        <w:tabs>
          <w:tab w:val="left" w:pos="0"/>
        </w:tabs>
        <w:jc w:val="center"/>
        <w:rPr>
          <w:b/>
          <w:lang w:val="fr-FR"/>
        </w:rPr>
      </w:pPr>
      <w:r>
        <w:rPr>
          <w:b/>
          <w:lang w:val="fr-FR"/>
        </w:rPr>
        <w:t>2 Tour</w:t>
      </w:r>
    </w:p>
    <w:p w:rsidR="00A45FF0" w:rsidRDefault="00A45FF0" w:rsidP="00A45FF0">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A45FF0" w:rsidRDefault="00A45FF0" w:rsidP="00A45FF0">
      <w:pPr>
        <w:jc w:val="center"/>
        <w:rPr>
          <w:b/>
          <w:lang w:val="en-GB"/>
        </w:rPr>
      </w:pPr>
      <w:r>
        <w:rPr>
          <w:b/>
        </w:rPr>
        <w:t>Test</w:t>
      </w:r>
      <w:r>
        <w:rPr>
          <w:b/>
          <w:lang w:val="en-GB"/>
        </w:rPr>
        <w:t xml:space="preserve"> </w:t>
      </w:r>
      <w:r>
        <w:rPr>
          <w:b/>
          <w:lang w:val="en-GB"/>
        </w:rPr>
        <w:t>6</w:t>
      </w:r>
    </w:p>
    <w:p w:rsidR="00A45FF0" w:rsidRDefault="00A45FF0" w:rsidP="00A45FF0">
      <w:pPr>
        <w:jc w:val="center"/>
        <w:rPr>
          <w:b/>
          <w:lang w:val="en-GB" w:eastAsia="en-GB"/>
        </w:rPr>
      </w:pPr>
      <w:r>
        <w:rPr>
          <w:b/>
          <w:lang w:val="en-GB" w:eastAsia="en-GB"/>
        </w:rPr>
        <w:t xml:space="preserve">Dialogue </w:t>
      </w:r>
    </w:p>
    <w:p w:rsidR="00A45FF0" w:rsidRDefault="00A45FF0" w:rsidP="00A45FF0">
      <w:pPr>
        <w:jc w:val="center"/>
      </w:pPr>
      <w:r>
        <w:rPr>
          <w:b/>
          <w:noProof/>
          <w:lang w:val="en-GB" w:eastAsia="en-GB"/>
        </w:rPr>
        <w:drawing>
          <wp:inline distT="0" distB="0" distL="0" distR="0" wp14:anchorId="62A3D909" wp14:editId="42CA0C28">
            <wp:extent cx="5486400" cy="3200400"/>
            <wp:effectExtent l="0" t="0" r="0" b="1905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2563E8" w:rsidRDefault="00A45FF0" w:rsidP="00A45FF0">
      <w:pPr>
        <w:spacing w:after="200" w:line="276" w:lineRule="auto"/>
        <w:rPr>
          <w:b/>
          <w:lang w:val="en-GB" w:eastAsia="en-GB"/>
        </w:rPr>
      </w:pPr>
      <w:r>
        <w:rPr>
          <w:b/>
          <w:lang w:val="en-GB" w:eastAsia="en-GB"/>
        </w:rPr>
        <w:sym w:font="Wingdings" w:char="F022"/>
      </w:r>
      <w:r>
        <w:rPr>
          <w:b/>
          <w:lang w:val="en-GB" w:eastAsia="en-GB"/>
        </w:rPr>
        <w:t>___________________________________________________________________</w:t>
      </w:r>
    </w:p>
    <w:p w:rsidR="002563E8" w:rsidRDefault="002563E8">
      <w:pPr>
        <w:spacing w:after="200" w:line="276" w:lineRule="auto"/>
        <w:rPr>
          <w:b/>
          <w:lang w:val="en-GB" w:eastAsia="en-GB"/>
        </w:rPr>
      </w:pPr>
      <w:r>
        <w:rPr>
          <w:b/>
          <w:lang w:val="en-GB" w:eastAsia="en-GB"/>
        </w:rPr>
        <w:br w:type="page"/>
      </w:r>
    </w:p>
    <w:p w:rsidR="002563E8" w:rsidRDefault="002563E8" w:rsidP="002563E8">
      <w:pPr>
        <w:tabs>
          <w:tab w:val="left" w:pos="0"/>
        </w:tabs>
        <w:jc w:val="center"/>
        <w:rPr>
          <w:b/>
          <w:lang w:val="fr-FR"/>
        </w:rPr>
      </w:pPr>
      <w:r>
        <w:rPr>
          <w:b/>
          <w:lang w:val="en-GB"/>
        </w:rPr>
        <w:lastRenderedPageBreak/>
        <w:t xml:space="preserve">10 </w:t>
      </w:r>
      <w:proofErr w:type="gramStart"/>
      <w:r>
        <w:rPr>
          <w:b/>
          <w:lang w:val="fr-FR"/>
        </w:rPr>
        <w:t>Grade</w:t>
      </w:r>
      <w:proofErr w:type="gramEnd"/>
    </w:p>
    <w:p w:rsidR="002563E8" w:rsidRDefault="002563E8" w:rsidP="002563E8">
      <w:pPr>
        <w:tabs>
          <w:tab w:val="left" w:pos="0"/>
        </w:tabs>
        <w:jc w:val="center"/>
        <w:rPr>
          <w:b/>
          <w:lang w:val="fr-FR"/>
        </w:rPr>
      </w:pPr>
      <w:r>
        <w:rPr>
          <w:b/>
          <w:lang w:val="fr-FR"/>
        </w:rPr>
        <w:t>2 Tour</w:t>
      </w:r>
    </w:p>
    <w:p w:rsidR="002563E8" w:rsidRDefault="002563E8" w:rsidP="002563E8">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2563E8" w:rsidRDefault="002563E8" w:rsidP="002563E8">
      <w:pPr>
        <w:jc w:val="center"/>
        <w:rPr>
          <w:b/>
          <w:lang w:val="en-GB"/>
        </w:rPr>
      </w:pPr>
      <w:r>
        <w:rPr>
          <w:b/>
        </w:rPr>
        <w:t>Test</w:t>
      </w:r>
      <w:r>
        <w:rPr>
          <w:b/>
          <w:lang w:val="en-GB"/>
        </w:rPr>
        <w:t xml:space="preserve"> </w:t>
      </w:r>
      <w:r>
        <w:rPr>
          <w:b/>
          <w:lang w:val="en-GB"/>
        </w:rPr>
        <w:t>7</w:t>
      </w:r>
    </w:p>
    <w:p w:rsidR="002563E8" w:rsidRDefault="002563E8" w:rsidP="002563E8">
      <w:pPr>
        <w:jc w:val="center"/>
        <w:rPr>
          <w:b/>
          <w:lang w:val="en-GB" w:eastAsia="en-GB"/>
        </w:rPr>
      </w:pPr>
      <w:r>
        <w:rPr>
          <w:b/>
          <w:lang w:val="en-GB" w:eastAsia="en-GB"/>
        </w:rPr>
        <w:t xml:space="preserve">Dialogue </w:t>
      </w:r>
    </w:p>
    <w:p w:rsidR="002563E8" w:rsidRDefault="002563E8" w:rsidP="002563E8">
      <w:pPr>
        <w:jc w:val="center"/>
      </w:pPr>
      <w:r>
        <w:rPr>
          <w:b/>
          <w:noProof/>
          <w:lang w:val="en-GB" w:eastAsia="en-GB"/>
        </w:rPr>
        <w:drawing>
          <wp:inline distT="0" distB="0" distL="0" distR="0" wp14:anchorId="6DA744C9" wp14:editId="4506CBA7">
            <wp:extent cx="5486400" cy="3200400"/>
            <wp:effectExtent l="0" t="0" r="0" b="1905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A45FF0" w:rsidRDefault="002563E8" w:rsidP="002563E8">
      <w:pPr>
        <w:spacing w:after="200" w:line="276" w:lineRule="auto"/>
      </w:pPr>
      <w:r>
        <w:rPr>
          <w:b/>
          <w:lang w:val="en-GB" w:eastAsia="en-GB"/>
        </w:rPr>
        <w:sym w:font="Wingdings" w:char="F022"/>
      </w:r>
      <w:r>
        <w:rPr>
          <w:b/>
          <w:lang w:val="en-GB" w:eastAsia="en-GB"/>
        </w:rPr>
        <w:t>___________________________________________________________________</w:t>
      </w:r>
    </w:p>
    <w:p w:rsidR="002563E8" w:rsidRDefault="002563E8" w:rsidP="002563E8">
      <w:pPr>
        <w:tabs>
          <w:tab w:val="left" w:pos="0"/>
        </w:tabs>
        <w:jc w:val="center"/>
        <w:rPr>
          <w:b/>
          <w:lang w:val="fr-FR"/>
        </w:rPr>
      </w:pPr>
      <w:r>
        <w:rPr>
          <w:b/>
          <w:lang w:val="en-GB"/>
        </w:rPr>
        <w:t xml:space="preserve">10 </w:t>
      </w:r>
      <w:proofErr w:type="gramStart"/>
      <w:r>
        <w:rPr>
          <w:b/>
          <w:lang w:val="fr-FR"/>
        </w:rPr>
        <w:t>Grade</w:t>
      </w:r>
      <w:proofErr w:type="gramEnd"/>
    </w:p>
    <w:p w:rsidR="002563E8" w:rsidRDefault="002563E8" w:rsidP="002563E8">
      <w:pPr>
        <w:tabs>
          <w:tab w:val="left" w:pos="0"/>
        </w:tabs>
        <w:jc w:val="center"/>
        <w:rPr>
          <w:b/>
          <w:lang w:val="fr-FR"/>
        </w:rPr>
      </w:pPr>
      <w:r>
        <w:rPr>
          <w:b/>
          <w:lang w:val="fr-FR"/>
        </w:rPr>
        <w:t>2 Tour</w:t>
      </w:r>
    </w:p>
    <w:p w:rsidR="002563E8" w:rsidRDefault="002563E8" w:rsidP="002563E8">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2563E8" w:rsidRDefault="002563E8" w:rsidP="002563E8">
      <w:pPr>
        <w:jc w:val="center"/>
        <w:rPr>
          <w:b/>
          <w:lang w:val="en-GB"/>
        </w:rPr>
      </w:pPr>
      <w:r>
        <w:rPr>
          <w:b/>
        </w:rPr>
        <w:t>Test</w:t>
      </w:r>
      <w:r>
        <w:rPr>
          <w:b/>
          <w:lang w:val="en-GB"/>
        </w:rPr>
        <w:t xml:space="preserve"> </w:t>
      </w:r>
      <w:r>
        <w:rPr>
          <w:b/>
          <w:lang w:val="en-GB"/>
        </w:rPr>
        <w:t>8</w:t>
      </w:r>
    </w:p>
    <w:p w:rsidR="002563E8" w:rsidRDefault="002563E8" w:rsidP="002563E8">
      <w:pPr>
        <w:jc w:val="center"/>
        <w:rPr>
          <w:b/>
          <w:lang w:val="en-GB" w:eastAsia="en-GB"/>
        </w:rPr>
      </w:pPr>
      <w:r>
        <w:rPr>
          <w:b/>
          <w:lang w:val="en-GB" w:eastAsia="en-GB"/>
        </w:rPr>
        <w:t xml:space="preserve">Dialogue </w:t>
      </w:r>
    </w:p>
    <w:p w:rsidR="002563E8" w:rsidRDefault="002563E8" w:rsidP="002563E8">
      <w:pPr>
        <w:jc w:val="center"/>
      </w:pPr>
      <w:r>
        <w:rPr>
          <w:b/>
          <w:noProof/>
          <w:lang w:val="en-GB" w:eastAsia="en-GB"/>
        </w:rPr>
        <w:drawing>
          <wp:inline distT="0" distB="0" distL="0" distR="0" wp14:anchorId="32A995E0" wp14:editId="2EE777D6">
            <wp:extent cx="5486400" cy="3200400"/>
            <wp:effectExtent l="0" t="0" r="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2563E8" w:rsidRDefault="002563E8" w:rsidP="002563E8">
      <w:pPr>
        <w:spacing w:after="200" w:line="276" w:lineRule="auto"/>
        <w:rPr>
          <w:b/>
          <w:lang w:val="en-GB" w:eastAsia="en-GB"/>
        </w:rPr>
      </w:pPr>
      <w:r>
        <w:rPr>
          <w:b/>
          <w:lang w:val="en-GB" w:eastAsia="en-GB"/>
        </w:rPr>
        <w:sym w:font="Wingdings" w:char="F022"/>
      </w:r>
      <w:r>
        <w:rPr>
          <w:b/>
          <w:lang w:val="en-GB" w:eastAsia="en-GB"/>
        </w:rPr>
        <w:t>___________________________________________________________________</w:t>
      </w:r>
    </w:p>
    <w:p w:rsidR="002563E8" w:rsidRDefault="002563E8">
      <w:pPr>
        <w:spacing w:after="200" w:line="276" w:lineRule="auto"/>
        <w:rPr>
          <w:b/>
          <w:lang w:val="en-GB" w:eastAsia="en-GB"/>
        </w:rPr>
      </w:pPr>
      <w:r>
        <w:rPr>
          <w:b/>
          <w:lang w:val="en-GB" w:eastAsia="en-GB"/>
        </w:rPr>
        <w:br w:type="page"/>
      </w:r>
    </w:p>
    <w:p w:rsidR="002563E8" w:rsidRDefault="002563E8" w:rsidP="002563E8">
      <w:pPr>
        <w:tabs>
          <w:tab w:val="left" w:pos="0"/>
        </w:tabs>
        <w:jc w:val="center"/>
        <w:rPr>
          <w:b/>
          <w:lang w:val="fr-FR"/>
        </w:rPr>
      </w:pPr>
      <w:r>
        <w:rPr>
          <w:b/>
          <w:lang w:val="en-GB"/>
        </w:rPr>
        <w:lastRenderedPageBreak/>
        <w:t xml:space="preserve">10 </w:t>
      </w:r>
      <w:proofErr w:type="gramStart"/>
      <w:r>
        <w:rPr>
          <w:b/>
          <w:lang w:val="fr-FR"/>
        </w:rPr>
        <w:t>Grade</w:t>
      </w:r>
      <w:proofErr w:type="gramEnd"/>
    </w:p>
    <w:p w:rsidR="002563E8" w:rsidRDefault="002563E8" w:rsidP="002563E8">
      <w:pPr>
        <w:tabs>
          <w:tab w:val="left" w:pos="0"/>
        </w:tabs>
        <w:jc w:val="center"/>
        <w:rPr>
          <w:b/>
          <w:lang w:val="fr-FR"/>
        </w:rPr>
      </w:pPr>
      <w:r>
        <w:rPr>
          <w:b/>
          <w:lang w:val="fr-FR"/>
        </w:rPr>
        <w:t>2 Tour</w:t>
      </w:r>
    </w:p>
    <w:p w:rsidR="002563E8" w:rsidRDefault="002563E8" w:rsidP="002563E8">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2563E8" w:rsidRDefault="002563E8" w:rsidP="002563E8">
      <w:pPr>
        <w:jc w:val="center"/>
        <w:rPr>
          <w:b/>
          <w:lang w:val="en-GB"/>
        </w:rPr>
      </w:pPr>
      <w:r>
        <w:rPr>
          <w:b/>
        </w:rPr>
        <w:t>Test</w:t>
      </w:r>
      <w:r>
        <w:rPr>
          <w:b/>
          <w:lang w:val="en-GB"/>
        </w:rPr>
        <w:t xml:space="preserve"> </w:t>
      </w:r>
      <w:r>
        <w:rPr>
          <w:b/>
          <w:lang w:val="en-GB"/>
        </w:rPr>
        <w:t>9</w:t>
      </w:r>
    </w:p>
    <w:p w:rsidR="002563E8" w:rsidRDefault="002563E8" w:rsidP="002563E8">
      <w:pPr>
        <w:jc w:val="center"/>
        <w:rPr>
          <w:b/>
          <w:lang w:val="en-GB" w:eastAsia="en-GB"/>
        </w:rPr>
      </w:pPr>
      <w:r>
        <w:rPr>
          <w:b/>
          <w:lang w:val="en-GB" w:eastAsia="en-GB"/>
        </w:rPr>
        <w:t xml:space="preserve">Dialogue </w:t>
      </w:r>
    </w:p>
    <w:p w:rsidR="002563E8" w:rsidRDefault="002563E8" w:rsidP="002563E8">
      <w:pPr>
        <w:jc w:val="center"/>
      </w:pPr>
      <w:r>
        <w:rPr>
          <w:b/>
          <w:noProof/>
          <w:lang w:val="en-GB" w:eastAsia="en-GB"/>
        </w:rPr>
        <w:drawing>
          <wp:inline distT="0" distB="0" distL="0" distR="0" wp14:anchorId="4B12E4E8" wp14:editId="2EE470C6">
            <wp:extent cx="5486400" cy="32004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2563E8" w:rsidRDefault="002563E8" w:rsidP="002563E8">
      <w:pPr>
        <w:spacing w:after="200" w:line="276" w:lineRule="auto"/>
      </w:pPr>
      <w:r>
        <w:rPr>
          <w:b/>
          <w:lang w:val="en-GB" w:eastAsia="en-GB"/>
        </w:rPr>
        <w:sym w:font="Wingdings" w:char="F022"/>
      </w:r>
      <w:r>
        <w:rPr>
          <w:b/>
          <w:lang w:val="en-GB" w:eastAsia="en-GB"/>
        </w:rPr>
        <w:t>___________________________________________________________________</w:t>
      </w:r>
    </w:p>
    <w:p w:rsidR="006132C1" w:rsidRDefault="006132C1" w:rsidP="006132C1">
      <w:pPr>
        <w:tabs>
          <w:tab w:val="left" w:pos="0"/>
        </w:tabs>
        <w:jc w:val="center"/>
        <w:rPr>
          <w:b/>
          <w:lang w:val="fr-FR"/>
        </w:rPr>
      </w:pPr>
      <w:r>
        <w:rPr>
          <w:b/>
          <w:lang w:val="en-GB"/>
        </w:rPr>
        <w:t xml:space="preserve">10 </w:t>
      </w:r>
      <w:proofErr w:type="gramStart"/>
      <w:r>
        <w:rPr>
          <w:b/>
          <w:lang w:val="fr-FR"/>
        </w:rPr>
        <w:t>Grade</w:t>
      </w:r>
      <w:proofErr w:type="gramEnd"/>
    </w:p>
    <w:p w:rsidR="006132C1" w:rsidRDefault="006132C1" w:rsidP="006132C1">
      <w:pPr>
        <w:tabs>
          <w:tab w:val="left" w:pos="0"/>
        </w:tabs>
        <w:jc w:val="center"/>
        <w:rPr>
          <w:b/>
          <w:lang w:val="fr-FR"/>
        </w:rPr>
      </w:pPr>
      <w:r>
        <w:rPr>
          <w:b/>
          <w:lang w:val="fr-FR"/>
        </w:rPr>
        <w:t>2 Tour</w:t>
      </w:r>
    </w:p>
    <w:p w:rsidR="006132C1" w:rsidRDefault="006132C1" w:rsidP="006132C1">
      <w:pPr>
        <w:pStyle w:val="PlainText"/>
        <w:tabs>
          <w:tab w:val="left" w:pos="0"/>
        </w:tabs>
        <w:wordWrap/>
        <w:jc w:val="center"/>
        <w:rPr>
          <w:rFonts w:ascii="Times New Roman" w:hAnsi="Times New Roman" w:cs="Times New Roman"/>
          <w:b/>
          <w:sz w:val="24"/>
          <w:szCs w:val="24"/>
        </w:rPr>
      </w:pPr>
      <w:r>
        <w:rPr>
          <w:rFonts w:ascii="Times New Roman" w:hAnsi="Times New Roman" w:cs="Times New Roman"/>
          <w:b/>
          <w:sz w:val="24"/>
          <w:szCs w:val="24"/>
          <w:lang w:val="en-GB"/>
        </w:rPr>
        <w:t>Speaking</w:t>
      </w:r>
    </w:p>
    <w:p w:rsidR="006132C1" w:rsidRDefault="006132C1" w:rsidP="006132C1">
      <w:pPr>
        <w:jc w:val="center"/>
        <w:rPr>
          <w:b/>
          <w:lang w:val="en-GB"/>
        </w:rPr>
      </w:pPr>
      <w:r>
        <w:rPr>
          <w:b/>
        </w:rPr>
        <w:t>Test</w:t>
      </w:r>
      <w:r>
        <w:rPr>
          <w:b/>
          <w:lang w:val="en-GB"/>
        </w:rPr>
        <w:t xml:space="preserve"> </w:t>
      </w:r>
      <w:r>
        <w:rPr>
          <w:b/>
          <w:lang w:val="en-GB"/>
        </w:rPr>
        <w:t>10</w:t>
      </w:r>
    </w:p>
    <w:p w:rsidR="006132C1" w:rsidRDefault="006132C1" w:rsidP="006132C1">
      <w:pPr>
        <w:jc w:val="center"/>
        <w:rPr>
          <w:b/>
          <w:lang w:val="en-GB" w:eastAsia="en-GB"/>
        </w:rPr>
      </w:pPr>
      <w:r>
        <w:rPr>
          <w:b/>
          <w:lang w:val="en-GB" w:eastAsia="en-GB"/>
        </w:rPr>
        <w:t xml:space="preserve">Dialogue </w:t>
      </w:r>
    </w:p>
    <w:p w:rsidR="006132C1" w:rsidRDefault="006132C1" w:rsidP="006132C1">
      <w:pPr>
        <w:jc w:val="center"/>
      </w:pPr>
      <w:bookmarkStart w:id="0" w:name="_GoBack"/>
      <w:r>
        <w:rPr>
          <w:b/>
          <w:noProof/>
          <w:lang w:val="en-GB" w:eastAsia="en-GB"/>
        </w:rPr>
        <w:drawing>
          <wp:inline distT="0" distB="0" distL="0" distR="0" wp14:anchorId="5464B282" wp14:editId="36210895">
            <wp:extent cx="5486400" cy="3200400"/>
            <wp:effectExtent l="0" t="0" r="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bookmarkEnd w:id="0"/>
    </w:p>
    <w:p w:rsidR="00A45FF0" w:rsidRDefault="006132C1" w:rsidP="006132C1">
      <w:pPr>
        <w:spacing w:after="200" w:line="276" w:lineRule="auto"/>
      </w:pPr>
      <w:r>
        <w:rPr>
          <w:b/>
          <w:lang w:val="en-GB" w:eastAsia="en-GB"/>
        </w:rPr>
        <w:sym w:font="Wingdings" w:char="F022"/>
      </w:r>
      <w:r>
        <w:rPr>
          <w:b/>
          <w:lang w:val="en-GB" w:eastAsia="en-GB"/>
        </w:rPr>
        <w:t>___________________________________________________________________</w:t>
      </w:r>
    </w:p>
    <w:sectPr w:rsidR="00A45FF0" w:rsidSect="00520481">
      <w:headerReference w:type="default" r:id="rId57"/>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BD3" w:rsidRDefault="00E94BD3" w:rsidP="00520481">
      <w:r>
        <w:separator/>
      </w:r>
    </w:p>
  </w:endnote>
  <w:endnote w:type="continuationSeparator" w:id="0">
    <w:p w:rsidR="00E94BD3" w:rsidRDefault="00E94BD3" w:rsidP="0052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BD3" w:rsidRDefault="00E94BD3" w:rsidP="00520481">
      <w:r>
        <w:separator/>
      </w:r>
    </w:p>
  </w:footnote>
  <w:footnote w:type="continuationSeparator" w:id="0">
    <w:p w:rsidR="00E94BD3" w:rsidRDefault="00E94BD3" w:rsidP="00520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481" w:rsidRPr="00520481" w:rsidRDefault="00520481" w:rsidP="00520481">
    <w:pPr>
      <w:pStyle w:val="Header"/>
      <w:rPr>
        <w:sz w:val="18"/>
        <w:lang w:val="ru-RU"/>
      </w:rPr>
    </w:pPr>
    <w:r w:rsidRPr="000662D3">
      <w:rPr>
        <w:sz w:val="18"/>
        <w:lang w:val="ru-RU"/>
      </w:rPr>
      <w:t xml:space="preserve">Областной этап </w:t>
    </w:r>
    <w:r w:rsidRPr="00BB4380">
      <w:rPr>
        <w:sz w:val="18"/>
        <w:lang w:val="ru-RU"/>
      </w:rPr>
      <w:t xml:space="preserve"> </w:t>
    </w:r>
    <w:r w:rsidRPr="000662D3">
      <w:rPr>
        <w:sz w:val="18"/>
        <w:lang w:val="ru-RU"/>
      </w:rPr>
      <w:t xml:space="preserve">РО, Январь 2017, английский язык, </w:t>
    </w:r>
    <w:r w:rsidRPr="007C6C1E">
      <w:rPr>
        <w:sz w:val="18"/>
        <w:lang w:val="ru-RU"/>
      </w:rPr>
      <w:t>1</w:t>
    </w:r>
    <w:r w:rsidRPr="00520481">
      <w:rPr>
        <w:sz w:val="18"/>
        <w:lang w:val="ru-RU"/>
      </w:rPr>
      <w:t>0</w:t>
    </w:r>
    <w:r w:rsidRPr="007C6C1E">
      <w:rPr>
        <w:sz w:val="18"/>
        <w:lang w:val="ru-RU"/>
      </w:rPr>
      <w:t xml:space="preserve"> </w:t>
    </w:r>
    <w:r w:rsidRPr="000662D3">
      <w:rPr>
        <w:sz w:val="18"/>
        <w:lang w:val="ru-RU"/>
      </w:rPr>
      <w:t>класс,</w:t>
    </w:r>
    <w:r>
      <w:rPr>
        <w:sz w:val="18"/>
        <w:lang w:val="ru-RU"/>
      </w:rPr>
      <w:t xml:space="preserve"> 2</w:t>
    </w:r>
    <w:r w:rsidRPr="000662D3">
      <w:rPr>
        <w:sz w:val="18"/>
        <w:lang w:val="ru-RU"/>
      </w:rPr>
      <w:t xml:space="preserve"> тур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05"/>
    <w:rsid w:val="002563E8"/>
    <w:rsid w:val="0033319B"/>
    <w:rsid w:val="00520481"/>
    <w:rsid w:val="006132C1"/>
    <w:rsid w:val="006556B6"/>
    <w:rsid w:val="008A1805"/>
    <w:rsid w:val="00903DA2"/>
    <w:rsid w:val="00A45FF0"/>
    <w:rsid w:val="00B0329B"/>
    <w:rsid w:val="00E94BD3"/>
    <w:rsid w:val="00F631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48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481"/>
    <w:rPr>
      <w:b/>
      <w:bCs/>
    </w:rPr>
  </w:style>
  <w:style w:type="paragraph" w:styleId="PlainText">
    <w:name w:val="Plain Text"/>
    <w:basedOn w:val="Normal"/>
    <w:link w:val="PlainTextChar"/>
    <w:semiHidden/>
    <w:unhideWhenUsed/>
    <w:rsid w:val="00520481"/>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semiHidden/>
    <w:rsid w:val="00520481"/>
    <w:rPr>
      <w:rFonts w:ascii="Batang" w:eastAsia="Batang" w:hAnsi="Courier New" w:cs="Courier New"/>
      <w:kern w:val="2"/>
      <w:sz w:val="20"/>
      <w:szCs w:val="20"/>
      <w:lang w:val="en-US" w:eastAsia="ko-KR"/>
    </w:rPr>
  </w:style>
  <w:style w:type="paragraph" w:styleId="Header">
    <w:name w:val="header"/>
    <w:basedOn w:val="Normal"/>
    <w:link w:val="HeaderChar"/>
    <w:uiPriority w:val="99"/>
    <w:unhideWhenUsed/>
    <w:rsid w:val="00520481"/>
    <w:pPr>
      <w:tabs>
        <w:tab w:val="center" w:pos="4513"/>
        <w:tab w:val="right" w:pos="9026"/>
      </w:tabs>
    </w:pPr>
  </w:style>
  <w:style w:type="character" w:customStyle="1" w:styleId="HeaderChar">
    <w:name w:val="Header Char"/>
    <w:basedOn w:val="DefaultParagraphFont"/>
    <w:link w:val="Header"/>
    <w:uiPriority w:val="99"/>
    <w:rsid w:val="0052048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0481"/>
    <w:pPr>
      <w:tabs>
        <w:tab w:val="center" w:pos="4513"/>
        <w:tab w:val="right" w:pos="9026"/>
      </w:tabs>
    </w:pPr>
  </w:style>
  <w:style w:type="character" w:customStyle="1" w:styleId="FooterChar">
    <w:name w:val="Footer Char"/>
    <w:basedOn w:val="DefaultParagraphFont"/>
    <w:link w:val="Footer"/>
    <w:uiPriority w:val="99"/>
    <w:rsid w:val="00520481"/>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20481"/>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903DA2"/>
    <w:rPr>
      <w:rFonts w:ascii="Tahoma" w:hAnsi="Tahoma" w:cs="Tahoma"/>
      <w:sz w:val="16"/>
      <w:szCs w:val="16"/>
    </w:rPr>
  </w:style>
  <w:style w:type="character" w:customStyle="1" w:styleId="BalloonTextChar">
    <w:name w:val="Balloon Text Char"/>
    <w:basedOn w:val="DefaultParagraphFont"/>
    <w:link w:val="BalloonText"/>
    <w:uiPriority w:val="99"/>
    <w:semiHidden/>
    <w:rsid w:val="00903DA2"/>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48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481"/>
    <w:rPr>
      <w:b/>
      <w:bCs/>
    </w:rPr>
  </w:style>
  <w:style w:type="paragraph" w:styleId="PlainText">
    <w:name w:val="Plain Text"/>
    <w:basedOn w:val="Normal"/>
    <w:link w:val="PlainTextChar"/>
    <w:semiHidden/>
    <w:unhideWhenUsed/>
    <w:rsid w:val="00520481"/>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semiHidden/>
    <w:rsid w:val="00520481"/>
    <w:rPr>
      <w:rFonts w:ascii="Batang" w:eastAsia="Batang" w:hAnsi="Courier New" w:cs="Courier New"/>
      <w:kern w:val="2"/>
      <w:sz w:val="20"/>
      <w:szCs w:val="20"/>
      <w:lang w:val="en-US" w:eastAsia="ko-KR"/>
    </w:rPr>
  </w:style>
  <w:style w:type="paragraph" w:styleId="Header">
    <w:name w:val="header"/>
    <w:basedOn w:val="Normal"/>
    <w:link w:val="HeaderChar"/>
    <w:uiPriority w:val="99"/>
    <w:unhideWhenUsed/>
    <w:rsid w:val="00520481"/>
    <w:pPr>
      <w:tabs>
        <w:tab w:val="center" w:pos="4513"/>
        <w:tab w:val="right" w:pos="9026"/>
      </w:tabs>
    </w:pPr>
  </w:style>
  <w:style w:type="character" w:customStyle="1" w:styleId="HeaderChar">
    <w:name w:val="Header Char"/>
    <w:basedOn w:val="DefaultParagraphFont"/>
    <w:link w:val="Header"/>
    <w:uiPriority w:val="99"/>
    <w:rsid w:val="0052048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0481"/>
    <w:pPr>
      <w:tabs>
        <w:tab w:val="center" w:pos="4513"/>
        <w:tab w:val="right" w:pos="9026"/>
      </w:tabs>
    </w:pPr>
  </w:style>
  <w:style w:type="character" w:customStyle="1" w:styleId="FooterChar">
    <w:name w:val="Footer Char"/>
    <w:basedOn w:val="DefaultParagraphFont"/>
    <w:link w:val="Footer"/>
    <w:uiPriority w:val="99"/>
    <w:rsid w:val="00520481"/>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520481"/>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903DA2"/>
    <w:rPr>
      <w:rFonts w:ascii="Tahoma" w:hAnsi="Tahoma" w:cs="Tahoma"/>
      <w:sz w:val="16"/>
      <w:szCs w:val="16"/>
    </w:rPr>
  </w:style>
  <w:style w:type="character" w:customStyle="1" w:styleId="BalloonTextChar">
    <w:name w:val="Balloon Text Char"/>
    <w:basedOn w:val="DefaultParagraphFont"/>
    <w:link w:val="BalloonText"/>
    <w:uiPriority w:val="99"/>
    <w:semiHidden/>
    <w:rsid w:val="00903DA2"/>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992545">
      <w:bodyDiv w:val="1"/>
      <w:marLeft w:val="0"/>
      <w:marRight w:val="0"/>
      <w:marTop w:val="0"/>
      <w:marBottom w:val="0"/>
      <w:divBdr>
        <w:top w:val="none" w:sz="0" w:space="0" w:color="auto"/>
        <w:left w:val="none" w:sz="0" w:space="0" w:color="auto"/>
        <w:bottom w:val="none" w:sz="0" w:space="0" w:color="auto"/>
        <w:right w:val="none" w:sz="0" w:space="0" w:color="auto"/>
      </w:divBdr>
    </w:div>
    <w:div w:id="1522430117">
      <w:bodyDiv w:val="1"/>
      <w:marLeft w:val="0"/>
      <w:marRight w:val="0"/>
      <w:marTop w:val="0"/>
      <w:marBottom w:val="0"/>
      <w:divBdr>
        <w:top w:val="none" w:sz="0" w:space="0" w:color="auto"/>
        <w:left w:val="none" w:sz="0" w:space="0" w:color="auto"/>
        <w:bottom w:val="none" w:sz="0" w:space="0" w:color="auto"/>
        <w:right w:val="none" w:sz="0" w:space="0" w:color="auto"/>
      </w:divBdr>
    </w:div>
    <w:div w:id="200569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diagramQuickStyle" Target="diagrams/quickStyle7.xml"/><Relationship Id="rId21" Type="http://schemas.microsoft.com/office/2007/relationships/diagramDrawing" Target="diagrams/drawing3.xml"/><Relationship Id="rId34" Type="http://schemas.openxmlformats.org/officeDocument/2006/relationships/diagramQuickStyle" Target="diagrams/quickStyle6.xml"/><Relationship Id="rId42" Type="http://schemas.openxmlformats.org/officeDocument/2006/relationships/diagramData" Target="diagrams/data8.xml"/><Relationship Id="rId47" Type="http://schemas.openxmlformats.org/officeDocument/2006/relationships/diagramData" Target="diagrams/data9.xml"/><Relationship Id="rId50" Type="http://schemas.openxmlformats.org/officeDocument/2006/relationships/diagramColors" Target="diagrams/colors9.xml"/><Relationship Id="rId55" Type="http://schemas.openxmlformats.org/officeDocument/2006/relationships/diagramColors" Target="diagrams/colors10.xml"/><Relationship Id="rId7" Type="http://schemas.openxmlformats.org/officeDocument/2006/relationships/diagramData" Target="diagrams/data1.xml"/><Relationship Id="rId2" Type="http://schemas.microsoft.com/office/2007/relationships/stylesWithEffects" Target="stylesWithEffects.xml"/><Relationship Id="rId16" Type="http://schemas.microsoft.com/office/2007/relationships/diagramDrawing" Target="diagrams/drawing2.xml"/><Relationship Id="rId29" Type="http://schemas.openxmlformats.org/officeDocument/2006/relationships/diagramQuickStyle" Target="diagrams/quickStyle5.xml"/><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diagramData" Target="diagrams/data7.xml"/><Relationship Id="rId40" Type="http://schemas.openxmlformats.org/officeDocument/2006/relationships/diagramColors" Target="diagrams/colors7.xml"/><Relationship Id="rId45" Type="http://schemas.openxmlformats.org/officeDocument/2006/relationships/diagramColors" Target="diagrams/colors8.xml"/><Relationship Id="rId53" Type="http://schemas.openxmlformats.org/officeDocument/2006/relationships/diagramLayout" Target="diagrams/layout10.xm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 Id="rId43" Type="http://schemas.openxmlformats.org/officeDocument/2006/relationships/diagramLayout" Target="diagrams/layout8.xml"/><Relationship Id="rId48" Type="http://schemas.openxmlformats.org/officeDocument/2006/relationships/diagramLayout" Target="diagrams/layout9.xml"/><Relationship Id="rId56" Type="http://schemas.microsoft.com/office/2007/relationships/diagramDrawing" Target="diagrams/drawing10.xml"/><Relationship Id="rId8" Type="http://schemas.openxmlformats.org/officeDocument/2006/relationships/diagramLayout" Target="diagrams/layout1.xml"/><Relationship Id="rId51" Type="http://schemas.microsoft.com/office/2007/relationships/diagramDrawing" Target="diagrams/drawing9.xml"/><Relationship Id="rId3" Type="http://schemas.openxmlformats.org/officeDocument/2006/relationships/settings" Target="settings.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diagramLayout" Target="diagrams/layout7.xml"/><Relationship Id="rId46" Type="http://schemas.microsoft.com/office/2007/relationships/diagramDrawing" Target="diagrams/drawing8.xml"/><Relationship Id="rId59" Type="http://schemas.openxmlformats.org/officeDocument/2006/relationships/theme" Target="theme/theme1.xml"/><Relationship Id="rId20" Type="http://schemas.openxmlformats.org/officeDocument/2006/relationships/diagramColors" Target="diagrams/colors3.xml"/><Relationship Id="rId41" Type="http://schemas.microsoft.com/office/2007/relationships/diagramDrawing" Target="diagrams/drawing7.xml"/><Relationship Id="rId54" Type="http://schemas.openxmlformats.org/officeDocument/2006/relationships/diagramQuickStyle" Target="diagrams/quickStyle10.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49" Type="http://schemas.openxmlformats.org/officeDocument/2006/relationships/diagramQuickStyle" Target="diagrams/quickStyle9.xml"/><Relationship Id="rId57" Type="http://schemas.openxmlformats.org/officeDocument/2006/relationships/header" Target="header1.xml"/><Relationship Id="rId10" Type="http://schemas.openxmlformats.org/officeDocument/2006/relationships/diagramColors" Target="diagrams/colors1.xml"/><Relationship Id="rId31" Type="http://schemas.microsoft.com/office/2007/relationships/diagramDrawing" Target="diagrams/drawing5.xml"/><Relationship Id="rId44" Type="http://schemas.openxmlformats.org/officeDocument/2006/relationships/diagramQuickStyle" Target="diagrams/quickStyle8.xml"/><Relationship Id="rId52" Type="http://schemas.openxmlformats.org/officeDocument/2006/relationships/diagramData" Target="diagrams/data10.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Why are these inventions important in our everyday life?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custT="1"/>
      <dgm:spPr/>
      <dgm:t>
        <a:bodyPr/>
        <a:lstStyle/>
        <a:p>
          <a:r>
            <a:rPr lang="en-GB" sz="1100"/>
            <a:t> the internet</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custT="1"/>
      <dgm:spPr/>
      <dgm:t>
        <a:bodyPr/>
        <a:lstStyle/>
        <a:p>
          <a:r>
            <a:rPr lang="en-GB" sz="1100"/>
            <a:t>airplanes </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custT="1"/>
      <dgm:spPr/>
      <dgm:t>
        <a:bodyPr/>
        <a:lstStyle/>
        <a:p>
          <a:r>
            <a:rPr lang="en-GB" sz="1100"/>
            <a:t>mobile phones</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custT="1"/>
      <dgm:spPr/>
      <dgm:t>
        <a:bodyPr/>
        <a:lstStyle/>
        <a:p>
          <a:r>
            <a:rPr lang="en-GB" sz="1100"/>
            <a:t>refridgir-ators </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custT="1"/>
      <dgm:spPr/>
      <dgm:t>
        <a:bodyPr/>
        <a:lstStyle/>
        <a:p>
          <a:r>
            <a:rPr lang="en-GB" sz="1100"/>
            <a:t>washing machines</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3C5010C3-3831-4B57-A508-67F34F0BE086}" type="presOf" srcId="{433CE742-9362-4EB9-B72C-1AD01E1420BC}" destId="{A6C88412-5D97-4354-BA32-E8A5F008E113}" srcOrd="0" destOrd="0" presId="urn:microsoft.com/office/officeart/2005/8/layout/radial3"/>
    <dgm:cxn modelId="{E30DFD7D-8E93-4B05-B682-40DC495AB224}" type="presOf" srcId="{770DAC75-DB14-4B55-981C-581743719BB0}" destId="{7FC1D28C-1E69-45BA-9039-ADA82E7ABB09}" srcOrd="0" destOrd="0" presId="urn:microsoft.com/office/officeart/2005/8/layout/radial3"/>
    <dgm:cxn modelId="{96A1BDB0-1096-4408-BD1A-AF7A2853FF85}" type="presOf" srcId="{058868BF-4611-4706-B7E6-8B50DFBC7B86}" destId="{0D3EBF01-E8CF-464E-BC75-4989146B507E}"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8CF55CB3-9154-4D1B-86B0-8769E2B660D8}" type="presOf" srcId="{583003CA-7858-46F6-8907-05EB9A71B4CF}" destId="{4789BA54-39AD-4B98-AEFD-4FD71AB3F20D}"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9B01CB7F-716D-41E7-9A34-96DAE44BFA1A}" type="presOf" srcId="{9BBF84A8-3D4E-4A96-80C0-6BB917FA9BC6}" destId="{BCF27917-65E3-4E24-A3AD-05BBD1597914}" srcOrd="0" destOrd="0" presId="urn:microsoft.com/office/officeart/2005/8/layout/radial3"/>
    <dgm:cxn modelId="{7CF9095A-3190-4F3D-BC96-E4FC1FD61A29}" type="presOf" srcId="{9E3B89A2-6E80-4783-B879-F8FC94625914}" destId="{ED66CB19-CF4A-4262-A262-0281B1A2A153}"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9472F507-828A-48BC-AFD3-8BA6C930EE27}" type="presOf" srcId="{687BB7B4-DB9F-415D-A429-64894081C5AD}" destId="{14907641-B81C-48C5-8787-7A483D4428C6}"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B67F9008-EB11-46C1-9C9E-0D62EAAD5E17}" type="presParOf" srcId="{4789BA54-39AD-4B98-AEFD-4FD71AB3F20D}" destId="{61F88F9C-BFEA-4097-B910-40E07EF3414B}" srcOrd="0" destOrd="0" presId="urn:microsoft.com/office/officeart/2005/8/layout/radial3"/>
    <dgm:cxn modelId="{5566A5D1-D312-4721-92A2-496762B3C49E}" type="presParOf" srcId="{61F88F9C-BFEA-4097-B910-40E07EF3414B}" destId="{0D3EBF01-E8CF-464E-BC75-4989146B507E}" srcOrd="0" destOrd="0" presId="urn:microsoft.com/office/officeart/2005/8/layout/radial3"/>
    <dgm:cxn modelId="{FC69EF9C-C041-45B4-BC44-77704455C0C6}" type="presParOf" srcId="{61F88F9C-BFEA-4097-B910-40E07EF3414B}" destId="{A6C88412-5D97-4354-BA32-E8A5F008E113}" srcOrd="1" destOrd="0" presId="urn:microsoft.com/office/officeart/2005/8/layout/radial3"/>
    <dgm:cxn modelId="{F51CEDFB-39A8-4BEF-9927-EE0375290F4D}" type="presParOf" srcId="{61F88F9C-BFEA-4097-B910-40E07EF3414B}" destId="{ED66CB19-CF4A-4262-A262-0281B1A2A153}" srcOrd="2" destOrd="0" presId="urn:microsoft.com/office/officeart/2005/8/layout/radial3"/>
    <dgm:cxn modelId="{B12E4CAA-1529-4278-941F-8AD1CCA7729B}" type="presParOf" srcId="{61F88F9C-BFEA-4097-B910-40E07EF3414B}" destId="{BCF27917-65E3-4E24-A3AD-05BBD1597914}" srcOrd="3" destOrd="0" presId="urn:microsoft.com/office/officeart/2005/8/layout/radial3"/>
    <dgm:cxn modelId="{5D35D9EE-653E-4E07-A543-98B170B75566}" type="presParOf" srcId="{61F88F9C-BFEA-4097-B910-40E07EF3414B}" destId="{14907641-B81C-48C5-8787-7A483D4428C6}" srcOrd="4" destOrd="0" presId="urn:microsoft.com/office/officeart/2005/8/layout/radial3"/>
    <dgm:cxn modelId="{E9E30B8C-0E10-4B42-AC5C-B624C68CE0E9}"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 How difficult it might be for people to make these dreams come true?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visiting foreign countries</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buying a house</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getting a car</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becoming a sport star</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travelling to moon</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1E712A98-F11A-4B27-9E74-0FBE745B5FB9}" type="presOf" srcId="{058868BF-4611-4706-B7E6-8B50DFBC7B86}" destId="{0D3EBF01-E8CF-464E-BC75-4989146B507E}"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D7FB7CC8-2C25-44E6-93A4-4FB103BB349F}" type="presOf" srcId="{9E3B89A2-6E80-4783-B879-F8FC94625914}" destId="{ED66CB19-CF4A-4262-A262-0281B1A2A153}" srcOrd="0" destOrd="0" presId="urn:microsoft.com/office/officeart/2005/8/layout/radial3"/>
    <dgm:cxn modelId="{80230823-242C-486F-AF34-2B08229F51F7}" type="presOf" srcId="{687BB7B4-DB9F-415D-A429-64894081C5AD}" destId="{14907641-B81C-48C5-8787-7A483D4428C6}"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4CD20267-0167-48B2-9ED9-59D7E1929EBA}" srcId="{058868BF-4611-4706-B7E6-8B50DFBC7B86}" destId="{433CE742-9362-4EB9-B72C-1AD01E1420BC}" srcOrd="0" destOrd="0" parTransId="{D1C9E59A-9FED-434E-997C-5952192DFA4A}" sibTransId="{87F459B5-8EB8-4CEA-B96F-4029E55B3ED5}"/>
    <dgm:cxn modelId="{D8BA1FA5-AEE8-4CD6-B2E6-33AEE5FFCC1A}" type="presOf" srcId="{433CE742-9362-4EB9-B72C-1AD01E1420BC}" destId="{A6C88412-5D97-4354-BA32-E8A5F008E113}" srcOrd="0" destOrd="0" presId="urn:microsoft.com/office/officeart/2005/8/layout/radial3"/>
    <dgm:cxn modelId="{3B9E5A26-D21D-4AF4-9127-5EECE1253F42}" type="presOf" srcId="{583003CA-7858-46F6-8907-05EB9A71B4CF}" destId="{4789BA54-39AD-4B98-AEFD-4FD71AB3F20D}" srcOrd="0" destOrd="0" presId="urn:microsoft.com/office/officeart/2005/8/layout/radial3"/>
    <dgm:cxn modelId="{09C0CB1E-2B0B-4E1D-A56B-4596FBC87272}" type="presOf" srcId="{770DAC75-DB14-4B55-981C-581743719BB0}" destId="{7FC1D28C-1E69-45BA-9039-ADA82E7ABB09}"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7334CBA8-2F9C-4EC5-994E-472BBE6A7DF7}" type="presOf" srcId="{9BBF84A8-3D4E-4A96-80C0-6BB917FA9BC6}" destId="{BCF27917-65E3-4E24-A3AD-05BBD1597914}" srcOrd="0" destOrd="0" presId="urn:microsoft.com/office/officeart/2005/8/layout/radial3"/>
    <dgm:cxn modelId="{CF9EEE69-643B-4310-BD94-C0DA7864AB71}" type="presParOf" srcId="{4789BA54-39AD-4B98-AEFD-4FD71AB3F20D}" destId="{61F88F9C-BFEA-4097-B910-40E07EF3414B}" srcOrd="0" destOrd="0" presId="urn:microsoft.com/office/officeart/2005/8/layout/radial3"/>
    <dgm:cxn modelId="{F62669B9-126F-4D32-B6EE-293B1B78A77B}" type="presParOf" srcId="{61F88F9C-BFEA-4097-B910-40E07EF3414B}" destId="{0D3EBF01-E8CF-464E-BC75-4989146B507E}" srcOrd="0" destOrd="0" presId="urn:microsoft.com/office/officeart/2005/8/layout/radial3"/>
    <dgm:cxn modelId="{AC897A90-D8C1-4086-A925-7C703D10BCA2}" type="presParOf" srcId="{61F88F9C-BFEA-4097-B910-40E07EF3414B}" destId="{A6C88412-5D97-4354-BA32-E8A5F008E113}" srcOrd="1" destOrd="0" presId="urn:microsoft.com/office/officeart/2005/8/layout/radial3"/>
    <dgm:cxn modelId="{1CBACC52-04C6-4894-BFBB-62AC753F7664}" type="presParOf" srcId="{61F88F9C-BFEA-4097-B910-40E07EF3414B}" destId="{ED66CB19-CF4A-4262-A262-0281B1A2A153}" srcOrd="2" destOrd="0" presId="urn:microsoft.com/office/officeart/2005/8/layout/radial3"/>
    <dgm:cxn modelId="{9EF8B15C-737D-4338-B464-CF102438EA6A}" type="presParOf" srcId="{61F88F9C-BFEA-4097-B910-40E07EF3414B}" destId="{BCF27917-65E3-4E24-A3AD-05BBD1597914}" srcOrd="3" destOrd="0" presId="urn:microsoft.com/office/officeart/2005/8/layout/radial3"/>
    <dgm:cxn modelId="{91C0DFC8-54C0-4DFA-85B2-56BCA05989A0}" type="presParOf" srcId="{61F88F9C-BFEA-4097-B910-40E07EF3414B}" destId="{14907641-B81C-48C5-8787-7A483D4428C6}" srcOrd="4" destOrd="0" presId="urn:microsoft.com/office/officeart/2005/8/layout/radial3"/>
    <dgm:cxn modelId="{EFACD349-CAAC-47D7-8601-B3495B995265}"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What are the advantages and disadvantages of having these locations near your house?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 night club</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shopping center</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street market</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cinema</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school</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A426FF7B-6ACD-456D-B5AC-31BD1F2C5841}" type="presOf" srcId="{433CE742-9362-4EB9-B72C-1AD01E1420BC}" destId="{A6C88412-5D97-4354-BA32-E8A5F008E113}" srcOrd="0" destOrd="0" presId="urn:microsoft.com/office/officeart/2005/8/layout/radial3"/>
    <dgm:cxn modelId="{BFA1F183-5D5F-43B8-8D10-A68F1DFD11F6}" type="presOf" srcId="{9BBF84A8-3D4E-4A96-80C0-6BB917FA9BC6}" destId="{BCF27917-65E3-4E24-A3AD-05BBD1597914}" srcOrd="0" destOrd="0" presId="urn:microsoft.com/office/officeart/2005/8/layout/radial3"/>
    <dgm:cxn modelId="{0006A640-4955-4394-8585-CCD7C367CF3A}" type="presOf" srcId="{058868BF-4611-4706-B7E6-8B50DFBC7B86}" destId="{0D3EBF01-E8CF-464E-BC75-4989146B507E}"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2E12B724-FCD7-4664-9132-77E286575E28}" type="presOf" srcId="{9E3B89A2-6E80-4783-B879-F8FC94625914}" destId="{ED66CB19-CF4A-4262-A262-0281B1A2A153}"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6EC27F57-34BD-4203-9A8B-F4A816FECEA6}" type="presOf" srcId="{770DAC75-DB14-4B55-981C-581743719BB0}" destId="{7FC1D28C-1E69-45BA-9039-ADA82E7ABB09}"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05308E7-BCD3-4C41-B18A-362E34E4A300}" srcId="{058868BF-4611-4706-B7E6-8B50DFBC7B86}" destId="{9BBF84A8-3D4E-4A96-80C0-6BB917FA9BC6}" srcOrd="2" destOrd="0" parTransId="{8A9F7949-8A98-40F7-86BA-E61834F0B685}" sibTransId="{1C797A2D-AB89-44AA-851D-2C6EDAB58725}"/>
    <dgm:cxn modelId="{B13BACE7-79F4-4FFB-98B5-CB772CC284F5}" type="presOf" srcId="{687BB7B4-DB9F-415D-A429-64894081C5AD}" destId="{14907641-B81C-48C5-8787-7A483D4428C6}" srcOrd="0" destOrd="0" presId="urn:microsoft.com/office/officeart/2005/8/layout/radial3"/>
    <dgm:cxn modelId="{9AE8E6CB-48C4-4D2A-8C40-96A0CA6BE936}" srcId="{058868BF-4611-4706-B7E6-8B50DFBC7B86}" destId="{9E3B89A2-6E80-4783-B879-F8FC94625914}" srcOrd="1" destOrd="0" parTransId="{13039EAC-214D-46A7-AF86-758C18F59E57}" sibTransId="{8A650B78-EBD3-4FDE-8602-DA03A7CD5CED}"/>
    <dgm:cxn modelId="{3DF7F39C-D01C-4B1B-B967-D532B08F7F16}" type="presOf" srcId="{583003CA-7858-46F6-8907-05EB9A71B4CF}" destId="{4789BA54-39AD-4B98-AEFD-4FD71AB3F20D}" srcOrd="0" destOrd="0" presId="urn:microsoft.com/office/officeart/2005/8/layout/radial3"/>
    <dgm:cxn modelId="{FE5A2FC7-0A93-4313-A3AC-405D34AA904E}" type="presParOf" srcId="{4789BA54-39AD-4B98-AEFD-4FD71AB3F20D}" destId="{61F88F9C-BFEA-4097-B910-40E07EF3414B}" srcOrd="0" destOrd="0" presId="urn:microsoft.com/office/officeart/2005/8/layout/radial3"/>
    <dgm:cxn modelId="{1E231AB9-B603-41D1-8E12-AE0C7F6DBC0D}" type="presParOf" srcId="{61F88F9C-BFEA-4097-B910-40E07EF3414B}" destId="{0D3EBF01-E8CF-464E-BC75-4989146B507E}" srcOrd="0" destOrd="0" presId="urn:microsoft.com/office/officeart/2005/8/layout/radial3"/>
    <dgm:cxn modelId="{9FB035BA-E6AA-43A8-A468-99771DD0471C}" type="presParOf" srcId="{61F88F9C-BFEA-4097-B910-40E07EF3414B}" destId="{A6C88412-5D97-4354-BA32-E8A5F008E113}" srcOrd="1" destOrd="0" presId="urn:microsoft.com/office/officeart/2005/8/layout/radial3"/>
    <dgm:cxn modelId="{C53B30F7-D355-4DCD-9AE3-21FB5673983B}" type="presParOf" srcId="{61F88F9C-BFEA-4097-B910-40E07EF3414B}" destId="{ED66CB19-CF4A-4262-A262-0281B1A2A153}" srcOrd="2" destOrd="0" presId="urn:microsoft.com/office/officeart/2005/8/layout/radial3"/>
    <dgm:cxn modelId="{EBEF0DFC-B9D0-4659-BAA1-1B4A5D97A0AD}" type="presParOf" srcId="{61F88F9C-BFEA-4097-B910-40E07EF3414B}" destId="{BCF27917-65E3-4E24-A3AD-05BBD1597914}" srcOrd="3" destOrd="0" presId="urn:microsoft.com/office/officeart/2005/8/layout/radial3"/>
    <dgm:cxn modelId="{A997FA16-C80E-4B13-8343-AEC2E69C2E51}" type="presParOf" srcId="{61F88F9C-BFEA-4097-B910-40E07EF3414B}" destId="{14907641-B81C-48C5-8787-7A483D4428C6}" srcOrd="4" destOrd="0" presId="urn:microsoft.com/office/officeart/2005/8/layout/radial3"/>
    <dgm:cxn modelId="{DBE04B72-2BBC-45DD-B15A-66390E09842E}"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800"/>
            <a:t>What is the appeal of </a:t>
          </a:r>
          <a:r>
            <a:rPr lang="en-GB" sz="1600"/>
            <a:t>each</a:t>
          </a:r>
          <a:r>
            <a:rPr lang="en-GB" sz="1800"/>
            <a:t> of these jobs?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football player</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politician</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teacher</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surgeon</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judge</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9BE4C322-7674-4CA2-B497-123C8A5A127F}" type="presOf" srcId="{9BBF84A8-3D4E-4A96-80C0-6BB917FA9BC6}" destId="{BCF27917-65E3-4E24-A3AD-05BBD1597914}" srcOrd="0" destOrd="0" presId="urn:microsoft.com/office/officeart/2005/8/layout/radial3"/>
    <dgm:cxn modelId="{9CFF1714-3C16-410B-87C1-A39ABAFABD1C}" type="presOf" srcId="{770DAC75-DB14-4B55-981C-581743719BB0}" destId="{7FC1D28C-1E69-45BA-9039-ADA82E7ABB09}" srcOrd="0" destOrd="0" presId="urn:microsoft.com/office/officeart/2005/8/layout/radial3"/>
    <dgm:cxn modelId="{B2A89F32-69CE-4766-8719-0C2679A0AA80}" type="presOf" srcId="{433CE742-9362-4EB9-B72C-1AD01E1420BC}" destId="{A6C88412-5D97-4354-BA32-E8A5F008E113}" srcOrd="0" destOrd="0" presId="urn:microsoft.com/office/officeart/2005/8/layout/radial3"/>
    <dgm:cxn modelId="{BAC7E8B7-C4FF-44E6-9C5D-9B68E6A2B762}" type="presOf" srcId="{058868BF-4611-4706-B7E6-8B50DFBC7B86}" destId="{0D3EBF01-E8CF-464E-BC75-4989146B507E}" srcOrd="0" destOrd="0" presId="urn:microsoft.com/office/officeart/2005/8/layout/radial3"/>
    <dgm:cxn modelId="{E9638577-44A2-4694-A2E7-27A90B02ABE8}" type="presOf" srcId="{9E3B89A2-6E80-4783-B879-F8FC94625914}" destId="{ED66CB19-CF4A-4262-A262-0281B1A2A153}" srcOrd="0" destOrd="0" presId="urn:microsoft.com/office/officeart/2005/8/layout/radial3"/>
    <dgm:cxn modelId="{2041A603-2649-4D16-BC47-8D49B9911B0B}" type="presOf" srcId="{687BB7B4-DB9F-415D-A429-64894081C5AD}" destId="{14907641-B81C-48C5-8787-7A483D4428C6}"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F4B74C6A-2B10-4AF8-A1AB-0B40179652DF}" type="presOf" srcId="{583003CA-7858-46F6-8907-05EB9A71B4CF}" destId="{4789BA54-39AD-4B98-AEFD-4FD71AB3F20D}"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D9C28FF9-2DDF-47FE-8327-D73BC3A62CF6}" srcId="{058868BF-4611-4706-B7E6-8B50DFBC7B86}" destId="{770DAC75-DB14-4B55-981C-581743719BB0}" srcOrd="4" destOrd="0" parTransId="{B757A438-EED1-48BC-A47A-BCA8FB132AA6}" sibTransId="{53343A08-C491-4AF2-B205-A441F0931D06}"/>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7E51C52B-FEB8-4162-BF3F-5DB7573BB745}" type="presParOf" srcId="{4789BA54-39AD-4B98-AEFD-4FD71AB3F20D}" destId="{61F88F9C-BFEA-4097-B910-40E07EF3414B}" srcOrd="0" destOrd="0" presId="urn:microsoft.com/office/officeart/2005/8/layout/radial3"/>
    <dgm:cxn modelId="{EA8C7AA8-1809-48B2-881D-207F2637F361}" type="presParOf" srcId="{61F88F9C-BFEA-4097-B910-40E07EF3414B}" destId="{0D3EBF01-E8CF-464E-BC75-4989146B507E}" srcOrd="0" destOrd="0" presId="urn:microsoft.com/office/officeart/2005/8/layout/radial3"/>
    <dgm:cxn modelId="{9AD6A6DB-890D-4FB4-AB1C-CE5FD5A2B357}" type="presParOf" srcId="{61F88F9C-BFEA-4097-B910-40E07EF3414B}" destId="{A6C88412-5D97-4354-BA32-E8A5F008E113}" srcOrd="1" destOrd="0" presId="urn:microsoft.com/office/officeart/2005/8/layout/radial3"/>
    <dgm:cxn modelId="{19108923-BB61-4088-A5D7-F016B7256A66}" type="presParOf" srcId="{61F88F9C-BFEA-4097-B910-40E07EF3414B}" destId="{ED66CB19-CF4A-4262-A262-0281B1A2A153}" srcOrd="2" destOrd="0" presId="urn:microsoft.com/office/officeart/2005/8/layout/radial3"/>
    <dgm:cxn modelId="{E14821A5-7114-46B2-98F8-D017F00E04DD}" type="presParOf" srcId="{61F88F9C-BFEA-4097-B910-40E07EF3414B}" destId="{BCF27917-65E3-4E24-A3AD-05BBD1597914}" srcOrd="3" destOrd="0" presId="urn:microsoft.com/office/officeart/2005/8/layout/radial3"/>
    <dgm:cxn modelId="{0239D893-B672-45DE-9D6E-A5AC0E33C376}" type="presParOf" srcId="{61F88F9C-BFEA-4097-B910-40E07EF3414B}" destId="{14907641-B81C-48C5-8787-7A483D4428C6}" srcOrd="4" destOrd="0" presId="urn:microsoft.com/office/officeart/2005/8/layout/radial3"/>
    <dgm:cxn modelId="{FD44E30B-D28C-4965-B52A-0E7170CD6BCF}"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What problems might arise in these relationships?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custT="1"/>
      <dgm:spPr/>
      <dgm:t>
        <a:bodyPr/>
        <a:lstStyle/>
        <a:p>
          <a:r>
            <a:rPr lang="en-GB" sz="1200"/>
            <a:t>flatmates</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custT="1"/>
      <dgm:spPr/>
      <dgm:t>
        <a:bodyPr/>
        <a:lstStyle/>
        <a:p>
          <a:r>
            <a:rPr lang="en-GB" sz="1200"/>
            <a:t>parents and teenagers</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custT="1"/>
      <dgm:spPr/>
      <dgm:t>
        <a:bodyPr/>
        <a:lstStyle/>
        <a:p>
          <a:r>
            <a:rPr lang="en-GB" sz="1200"/>
            <a:t>brothers and sisters</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custT="1"/>
      <dgm:spPr/>
      <dgm:t>
        <a:bodyPr/>
        <a:lstStyle/>
        <a:p>
          <a:r>
            <a:rPr lang="en-GB" sz="1100"/>
            <a:t>boyfriends and girlfriends</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custT="1"/>
      <dgm:spPr/>
      <dgm:t>
        <a:bodyPr/>
        <a:lstStyle/>
        <a:p>
          <a:r>
            <a:rPr lang="en-GB" sz="1200"/>
            <a:t>collegues</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F4385236-E5BD-4F53-BDDA-D30A706D4393}" type="presOf" srcId="{770DAC75-DB14-4B55-981C-581743719BB0}" destId="{7FC1D28C-1E69-45BA-9039-ADA82E7ABB09}" srcOrd="0" destOrd="0" presId="urn:microsoft.com/office/officeart/2005/8/layout/radial3"/>
    <dgm:cxn modelId="{A5BFFEAF-EA92-4B8E-9AD7-E3FC83A107B0}" type="presOf" srcId="{058868BF-4611-4706-B7E6-8B50DFBC7B86}" destId="{0D3EBF01-E8CF-464E-BC75-4989146B507E}" srcOrd="0" destOrd="0" presId="urn:microsoft.com/office/officeart/2005/8/layout/radial3"/>
    <dgm:cxn modelId="{6D4B072B-48AD-4E21-A558-6CC4EF17B7DC}" type="presOf" srcId="{9E3B89A2-6E80-4783-B879-F8FC94625914}" destId="{ED66CB19-CF4A-4262-A262-0281B1A2A153}"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B0073FC1-EE4C-4700-8455-2BCAF272F817}" type="presOf" srcId="{9BBF84A8-3D4E-4A96-80C0-6BB917FA9BC6}" destId="{BCF27917-65E3-4E24-A3AD-05BBD1597914}" srcOrd="0" destOrd="0" presId="urn:microsoft.com/office/officeart/2005/8/layout/radial3"/>
    <dgm:cxn modelId="{8080B077-69A1-47F7-9E37-FCE5E9DEEADA}" type="presOf" srcId="{687BB7B4-DB9F-415D-A429-64894081C5AD}" destId="{14907641-B81C-48C5-8787-7A483D4428C6}"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0A263872-960C-4C06-84B2-75463E3822AA}" type="presOf" srcId="{583003CA-7858-46F6-8907-05EB9A71B4CF}" destId="{4789BA54-39AD-4B98-AEFD-4FD71AB3F20D}" srcOrd="0" destOrd="0" presId="urn:microsoft.com/office/officeart/2005/8/layout/radial3"/>
    <dgm:cxn modelId="{62DCA5B7-2A06-4DBA-99F3-D23166A30963}" type="presOf" srcId="{433CE742-9362-4EB9-B72C-1AD01E1420BC}" destId="{A6C88412-5D97-4354-BA32-E8A5F008E113}"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5D371AF9-1485-4898-A845-E4E90F3625A1}" type="presParOf" srcId="{4789BA54-39AD-4B98-AEFD-4FD71AB3F20D}" destId="{61F88F9C-BFEA-4097-B910-40E07EF3414B}" srcOrd="0" destOrd="0" presId="urn:microsoft.com/office/officeart/2005/8/layout/radial3"/>
    <dgm:cxn modelId="{32D92095-6FC5-4501-BD44-35386D84566B}" type="presParOf" srcId="{61F88F9C-BFEA-4097-B910-40E07EF3414B}" destId="{0D3EBF01-E8CF-464E-BC75-4989146B507E}" srcOrd="0" destOrd="0" presId="urn:microsoft.com/office/officeart/2005/8/layout/radial3"/>
    <dgm:cxn modelId="{21B7EAAB-ED5B-46B1-A0E6-F3B3B2BB25B8}" type="presParOf" srcId="{61F88F9C-BFEA-4097-B910-40E07EF3414B}" destId="{A6C88412-5D97-4354-BA32-E8A5F008E113}" srcOrd="1" destOrd="0" presId="urn:microsoft.com/office/officeart/2005/8/layout/radial3"/>
    <dgm:cxn modelId="{C02F7E60-C935-4696-83E8-FD3FF1B6B3A8}" type="presParOf" srcId="{61F88F9C-BFEA-4097-B910-40E07EF3414B}" destId="{ED66CB19-CF4A-4262-A262-0281B1A2A153}" srcOrd="2" destOrd="0" presId="urn:microsoft.com/office/officeart/2005/8/layout/radial3"/>
    <dgm:cxn modelId="{AE7C671F-BA99-4C31-99D2-F23E2631ECB7}" type="presParOf" srcId="{61F88F9C-BFEA-4097-B910-40E07EF3414B}" destId="{BCF27917-65E3-4E24-A3AD-05BBD1597914}" srcOrd="3" destOrd="0" presId="urn:microsoft.com/office/officeart/2005/8/layout/radial3"/>
    <dgm:cxn modelId="{A5566CAD-4B64-4028-9913-12E70BDC854B}" type="presParOf" srcId="{61F88F9C-BFEA-4097-B910-40E07EF3414B}" destId="{14907641-B81C-48C5-8787-7A483D4428C6}" srcOrd="4" destOrd="0" presId="urn:microsoft.com/office/officeart/2005/8/layout/radial3"/>
    <dgm:cxn modelId="{E23FD080-5EA8-4DE0-A294-2D2950FC6EA2}"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How can these ways of spending your free time be entertaining and relaxing?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cafes</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parks</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cinema</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camping</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dancing</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3C2811B0-12FC-442B-936A-4C45B0DC051F}" type="presOf" srcId="{433CE742-9362-4EB9-B72C-1AD01E1420BC}" destId="{A6C88412-5D97-4354-BA32-E8A5F008E113}" srcOrd="0" destOrd="0" presId="urn:microsoft.com/office/officeart/2005/8/layout/radial3"/>
    <dgm:cxn modelId="{81A43122-22C3-4B31-BBCF-823F1F799846}" type="presOf" srcId="{9E3B89A2-6E80-4783-B879-F8FC94625914}" destId="{ED66CB19-CF4A-4262-A262-0281B1A2A153}" srcOrd="0" destOrd="0" presId="urn:microsoft.com/office/officeart/2005/8/layout/radial3"/>
    <dgm:cxn modelId="{7367EE91-36EB-4726-BE13-7BBF89BF2C3B}" type="presOf" srcId="{770DAC75-DB14-4B55-981C-581743719BB0}" destId="{7FC1D28C-1E69-45BA-9039-ADA82E7ABB09}"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89F914C0-AC5C-4355-803C-6FDB1D27FDD8}" type="presOf" srcId="{583003CA-7858-46F6-8907-05EB9A71B4CF}" destId="{4789BA54-39AD-4B98-AEFD-4FD71AB3F20D}" srcOrd="0" destOrd="0" presId="urn:microsoft.com/office/officeart/2005/8/layout/radial3"/>
    <dgm:cxn modelId="{CABCF5B4-6D1B-4A92-B9F0-D374D9FED447}" type="presOf" srcId="{058868BF-4611-4706-B7E6-8B50DFBC7B86}" destId="{0D3EBF01-E8CF-464E-BC75-4989146B507E}"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4CD20267-0167-48B2-9ED9-59D7E1929EBA}" srcId="{058868BF-4611-4706-B7E6-8B50DFBC7B86}" destId="{433CE742-9362-4EB9-B72C-1AD01E1420BC}" srcOrd="0" destOrd="0" parTransId="{D1C9E59A-9FED-434E-997C-5952192DFA4A}" sibTransId="{87F459B5-8EB8-4CEA-B96F-4029E55B3ED5}"/>
    <dgm:cxn modelId="{CBCAEB76-9AFD-43D2-9251-01070E31CA51}" type="presOf" srcId="{9BBF84A8-3D4E-4A96-80C0-6BB917FA9BC6}" destId="{BCF27917-65E3-4E24-A3AD-05BBD1597914}" srcOrd="0" destOrd="0" presId="urn:microsoft.com/office/officeart/2005/8/layout/radial3"/>
    <dgm:cxn modelId="{24A759D2-A848-46A6-8EAC-EB1CCDA941D3}" type="presOf" srcId="{687BB7B4-DB9F-415D-A429-64894081C5AD}" destId="{14907641-B81C-48C5-8787-7A483D4428C6}"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433206B3-2852-4A8B-9AAB-50468870FF9C}" type="presParOf" srcId="{4789BA54-39AD-4B98-AEFD-4FD71AB3F20D}" destId="{61F88F9C-BFEA-4097-B910-40E07EF3414B}" srcOrd="0" destOrd="0" presId="urn:microsoft.com/office/officeart/2005/8/layout/radial3"/>
    <dgm:cxn modelId="{09A92423-E0FE-4C80-ACFB-FA02184CF49F}" type="presParOf" srcId="{61F88F9C-BFEA-4097-B910-40E07EF3414B}" destId="{0D3EBF01-E8CF-464E-BC75-4989146B507E}" srcOrd="0" destOrd="0" presId="urn:microsoft.com/office/officeart/2005/8/layout/radial3"/>
    <dgm:cxn modelId="{4D9F4B8B-7E1E-4AA8-86BE-956B7FE3F9D2}" type="presParOf" srcId="{61F88F9C-BFEA-4097-B910-40E07EF3414B}" destId="{A6C88412-5D97-4354-BA32-E8A5F008E113}" srcOrd="1" destOrd="0" presId="urn:microsoft.com/office/officeart/2005/8/layout/radial3"/>
    <dgm:cxn modelId="{A998B57E-336C-403C-A7C7-793E718A9258}" type="presParOf" srcId="{61F88F9C-BFEA-4097-B910-40E07EF3414B}" destId="{ED66CB19-CF4A-4262-A262-0281B1A2A153}" srcOrd="2" destOrd="0" presId="urn:microsoft.com/office/officeart/2005/8/layout/radial3"/>
    <dgm:cxn modelId="{F39D001E-FE6D-4ADA-9170-235781324A1A}" type="presParOf" srcId="{61F88F9C-BFEA-4097-B910-40E07EF3414B}" destId="{BCF27917-65E3-4E24-A3AD-05BBD1597914}" srcOrd="3" destOrd="0" presId="urn:microsoft.com/office/officeart/2005/8/layout/radial3"/>
    <dgm:cxn modelId="{30C598BE-5731-46B9-84F4-9FC44004A922}" type="presParOf" srcId="{61F88F9C-BFEA-4097-B910-40E07EF3414B}" destId="{14907641-B81C-48C5-8787-7A483D4428C6}" srcOrd="4" destOrd="0" presId="urn:microsoft.com/office/officeart/2005/8/layout/radial3"/>
    <dgm:cxn modelId="{3A501F48-B83F-4C43-A636-DA8346CB1AAE}"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Why would people choose to watch these programmes? </a:t>
          </a:r>
        </a:p>
      </dgm:t>
    </dgm:pt>
    <dgm:pt modelId="{D6DE1665-4381-44F0-BFBB-054508A1AF7C}" type="parTrans" cxnId="{853C04CE-7414-4FE3-BC15-B3654A849501}">
      <dgm:prSet/>
      <dgm:spPr/>
      <dgm:t>
        <a:bodyPr/>
        <a:lstStyle/>
        <a:p>
          <a:endParaRPr lang="en-GB" sz="2000"/>
        </a:p>
      </dgm:t>
    </dgm:pt>
    <dgm:pt modelId="{97DEB24D-FD09-4CC5-A20E-598149A964D8}" type="sibTrans" cxnId="{853C04CE-7414-4FE3-BC15-B3654A849501}">
      <dgm:prSet/>
      <dgm:spPr/>
      <dgm:t>
        <a:bodyPr/>
        <a:lstStyle/>
        <a:p>
          <a:endParaRPr lang="en-GB" sz="2000"/>
        </a:p>
      </dgm:t>
    </dgm:pt>
    <dgm:pt modelId="{433CE742-9362-4EB9-B72C-1AD01E1420BC}">
      <dgm:prSet phldrT="[Text]" custT="1"/>
      <dgm:spPr/>
      <dgm:t>
        <a:bodyPr/>
        <a:lstStyle/>
        <a:p>
          <a:r>
            <a:rPr lang="en-GB" sz="1050"/>
            <a:t>news bulletins</a:t>
          </a:r>
        </a:p>
      </dgm:t>
    </dgm:pt>
    <dgm:pt modelId="{D1C9E59A-9FED-434E-997C-5952192DFA4A}" type="parTrans" cxnId="{4CD20267-0167-48B2-9ED9-59D7E1929EBA}">
      <dgm:prSet/>
      <dgm:spPr/>
      <dgm:t>
        <a:bodyPr/>
        <a:lstStyle/>
        <a:p>
          <a:endParaRPr lang="en-GB" sz="2000"/>
        </a:p>
      </dgm:t>
    </dgm:pt>
    <dgm:pt modelId="{87F459B5-8EB8-4CEA-B96F-4029E55B3ED5}" type="sibTrans" cxnId="{4CD20267-0167-48B2-9ED9-59D7E1929EBA}">
      <dgm:prSet/>
      <dgm:spPr/>
      <dgm:t>
        <a:bodyPr/>
        <a:lstStyle/>
        <a:p>
          <a:endParaRPr lang="en-GB" sz="2000"/>
        </a:p>
      </dgm:t>
    </dgm:pt>
    <dgm:pt modelId="{9E3B89A2-6E80-4783-B879-F8FC94625914}">
      <dgm:prSet phldrT="[Text]" custT="1"/>
      <dgm:spPr/>
      <dgm:t>
        <a:bodyPr/>
        <a:lstStyle/>
        <a:p>
          <a:r>
            <a:rPr lang="en-GB" sz="1050"/>
            <a:t>comedy series</a:t>
          </a:r>
        </a:p>
      </dgm:t>
    </dgm:pt>
    <dgm:pt modelId="{13039EAC-214D-46A7-AF86-758C18F59E57}" type="parTrans" cxnId="{9AE8E6CB-48C4-4D2A-8C40-96A0CA6BE936}">
      <dgm:prSet/>
      <dgm:spPr/>
      <dgm:t>
        <a:bodyPr/>
        <a:lstStyle/>
        <a:p>
          <a:endParaRPr lang="en-GB" sz="2000"/>
        </a:p>
      </dgm:t>
    </dgm:pt>
    <dgm:pt modelId="{8A650B78-EBD3-4FDE-8602-DA03A7CD5CED}" type="sibTrans" cxnId="{9AE8E6CB-48C4-4D2A-8C40-96A0CA6BE936}">
      <dgm:prSet/>
      <dgm:spPr/>
      <dgm:t>
        <a:bodyPr/>
        <a:lstStyle/>
        <a:p>
          <a:endParaRPr lang="en-GB" sz="2000"/>
        </a:p>
      </dgm:t>
    </dgm:pt>
    <dgm:pt modelId="{687BB7B4-DB9F-415D-A429-64894081C5AD}">
      <dgm:prSet phldrT="[Text]" custT="1"/>
      <dgm:spPr/>
      <dgm:t>
        <a:bodyPr/>
        <a:lstStyle/>
        <a:p>
          <a:r>
            <a:rPr lang="en-GB" sz="1050"/>
            <a:t>sports </a:t>
          </a:r>
        </a:p>
      </dgm:t>
    </dgm:pt>
    <dgm:pt modelId="{6A4F7314-C0BB-4BF5-AB3A-24EB38A3BF84}" type="parTrans" cxnId="{9A3280AB-4116-4941-84CB-F7258E25137D}">
      <dgm:prSet/>
      <dgm:spPr/>
      <dgm:t>
        <a:bodyPr/>
        <a:lstStyle/>
        <a:p>
          <a:endParaRPr lang="en-GB" sz="2000"/>
        </a:p>
      </dgm:t>
    </dgm:pt>
    <dgm:pt modelId="{6640291E-9E1D-486F-8549-4BC6BA159FE7}" type="sibTrans" cxnId="{9A3280AB-4116-4941-84CB-F7258E25137D}">
      <dgm:prSet/>
      <dgm:spPr/>
      <dgm:t>
        <a:bodyPr/>
        <a:lstStyle/>
        <a:p>
          <a:endParaRPr lang="en-GB" sz="2000"/>
        </a:p>
      </dgm:t>
    </dgm:pt>
    <dgm:pt modelId="{770DAC75-DB14-4B55-981C-581743719BB0}">
      <dgm:prSet phldrT="[Text]" custT="1"/>
      <dgm:spPr/>
      <dgm:t>
        <a:bodyPr/>
        <a:lstStyle/>
        <a:p>
          <a:r>
            <a:rPr lang="en-GB" sz="1050"/>
            <a:t>talent shows</a:t>
          </a:r>
        </a:p>
      </dgm:t>
    </dgm:pt>
    <dgm:pt modelId="{B757A438-EED1-48BC-A47A-BCA8FB132AA6}" type="parTrans" cxnId="{D9C28FF9-2DDF-47FE-8327-D73BC3A62CF6}">
      <dgm:prSet/>
      <dgm:spPr/>
      <dgm:t>
        <a:bodyPr/>
        <a:lstStyle/>
        <a:p>
          <a:endParaRPr lang="en-GB" sz="2000"/>
        </a:p>
      </dgm:t>
    </dgm:pt>
    <dgm:pt modelId="{53343A08-C491-4AF2-B205-A441F0931D06}" type="sibTrans" cxnId="{D9C28FF9-2DDF-47FE-8327-D73BC3A62CF6}">
      <dgm:prSet/>
      <dgm:spPr/>
      <dgm:t>
        <a:bodyPr/>
        <a:lstStyle/>
        <a:p>
          <a:endParaRPr lang="en-GB" sz="2000"/>
        </a:p>
      </dgm:t>
    </dgm:pt>
    <dgm:pt modelId="{9BBF84A8-3D4E-4A96-80C0-6BB917FA9BC6}">
      <dgm:prSet phldrT="[Text]" custT="1"/>
      <dgm:spPr/>
      <dgm:t>
        <a:bodyPr/>
        <a:lstStyle/>
        <a:p>
          <a:r>
            <a:rPr lang="en-GB" sz="1050"/>
            <a:t>documen-taries</a:t>
          </a:r>
        </a:p>
      </dgm:t>
    </dgm:pt>
    <dgm:pt modelId="{8A9F7949-8A98-40F7-86BA-E61834F0B685}" type="parTrans" cxnId="{805308E7-BCD3-4C41-B18A-362E34E4A300}">
      <dgm:prSet/>
      <dgm:spPr/>
      <dgm:t>
        <a:bodyPr/>
        <a:lstStyle/>
        <a:p>
          <a:endParaRPr lang="en-GB" sz="2000"/>
        </a:p>
      </dgm:t>
    </dgm:pt>
    <dgm:pt modelId="{1C797A2D-AB89-44AA-851D-2C6EDAB58725}" type="sibTrans" cxnId="{805308E7-BCD3-4C41-B18A-362E34E4A300}">
      <dgm:prSet/>
      <dgm:spPr/>
      <dgm:t>
        <a:bodyPr/>
        <a:lstStyle/>
        <a:p>
          <a:endParaRPr lang="en-GB" sz="2000"/>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107109DF-A139-451C-9609-813CCE56E77D}" type="presOf" srcId="{433CE742-9362-4EB9-B72C-1AD01E1420BC}" destId="{A6C88412-5D97-4354-BA32-E8A5F008E113}" srcOrd="0" destOrd="0" presId="urn:microsoft.com/office/officeart/2005/8/layout/radial3"/>
    <dgm:cxn modelId="{225188BF-A89A-4B21-9207-98FF184BE386}" type="presOf" srcId="{9E3B89A2-6E80-4783-B879-F8FC94625914}" destId="{ED66CB19-CF4A-4262-A262-0281B1A2A153}"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FF1895F6-7DA2-4E1F-B9A1-FE83659BD9C1}" type="presOf" srcId="{687BB7B4-DB9F-415D-A429-64894081C5AD}" destId="{14907641-B81C-48C5-8787-7A483D4428C6}" srcOrd="0" destOrd="0" presId="urn:microsoft.com/office/officeart/2005/8/layout/radial3"/>
    <dgm:cxn modelId="{4C726524-979A-4A62-8D0D-AB1D2D932651}" type="presOf" srcId="{058868BF-4611-4706-B7E6-8B50DFBC7B86}" destId="{0D3EBF01-E8CF-464E-BC75-4989146B507E}"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48B04500-2BB8-4075-AE4E-9A74452CA945}" type="presOf" srcId="{583003CA-7858-46F6-8907-05EB9A71B4CF}" destId="{4789BA54-39AD-4B98-AEFD-4FD71AB3F20D}" srcOrd="0" destOrd="0" presId="urn:microsoft.com/office/officeart/2005/8/layout/radial3"/>
    <dgm:cxn modelId="{ECA11197-DF26-44D7-A680-4DBB63E2EAF2}" type="presOf" srcId="{9BBF84A8-3D4E-4A96-80C0-6BB917FA9BC6}" destId="{BCF27917-65E3-4E24-A3AD-05BBD1597914}"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05308E7-BCD3-4C41-B18A-362E34E4A300}" srcId="{058868BF-4611-4706-B7E6-8B50DFBC7B86}" destId="{9BBF84A8-3D4E-4A96-80C0-6BB917FA9BC6}" srcOrd="2" destOrd="0" parTransId="{8A9F7949-8A98-40F7-86BA-E61834F0B685}" sibTransId="{1C797A2D-AB89-44AA-851D-2C6EDAB58725}"/>
    <dgm:cxn modelId="{D6720CCA-8B75-40E2-ACAB-23048484D1D2}" type="presOf" srcId="{770DAC75-DB14-4B55-981C-581743719BB0}" destId="{7FC1D28C-1E69-45BA-9039-ADA82E7ABB09}" srcOrd="0" destOrd="0" presId="urn:microsoft.com/office/officeart/2005/8/layout/radial3"/>
    <dgm:cxn modelId="{9AE8E6CB-48C4-4D2A-8C40-96A0CA6BE936}" srcId="{058868BF-4611-4706-B7E6-8B50DFBC7B86}" destId="{9E3B89A2-6E80-4783-B879-F8FC94625914}" srcOrd="1" destOrd="0" parTransId="{13039EAC-214D-46A7-AF86-758C18F59E57}" sibTransId="{8A650B78-EBD3-4FDE-8602-DA03A7CD5CED}"/>
    <dgm:cxn modelId="{07BAF97B-BC91-4A21-A83F-15741AE1E05D}" type="presParOf" srcId="{4789BA54-39AD-4B98-AEFD-4FD71AB3F20D}" destId="{61F88F9C-BFEA-4097-B910-40E07EF3414B}" srcOrd="0" destOrd="0" presId="urn:microsoft.com/office/officeart/2005/8/layout/radial3"/>
    <dgm:cxn modelId="{7FAFBE8A-A4BF-4130-BA5F-37B2E58C1F11}" type="presParOf" srcId="{61F88F9C-BFEA-4097-B910-40E07EF3414B}" destId="{0D3EBF01-E8CF-464E-BC75-4989146B507E}" srcOrd="0" destOrd="0" presId="urn:microsoft.com/office/officeart/2005/8/layout/radial3"/>
    <dgm:cxn modelId="{EDECF957-F7EF-4F43-9604-68247E0A8F61}" type="presParOf" srcId="{61F88F9C-BFEA-4097-B910-40E07EF3414B}" destId="{A6C88412-5D97-4354-BA32-E8A5F008E113}" srcOrd="1" destOrd="0" presId="urn:microsoft.com/office/officeart/2005/8/layout/radial3"/>
    <dgm:cxn modelId="{806FB380-C9C8-4ADF-9867-5CA203064B8E}" type="presParOf" srcId="{61F88F9C-BFEA-4097-B910-40E07EF3414B}" destId="{ED66CB19-CF4A-4262-A262-0281B1A2A153}" srcOrd="2" destOrd="0" presId="urn:microsoft.com/office/officeart/2005/8/layout/radial3"/>
    <dgm:cxn modelId="{D8EB92B5-DD0A-4AED-91BA-CC42FD5456DC}" type="presParOf" srcId="{61F88F9C-BFEA-4097-B910-40E07EF3414B}" destId="{BCF27917-65E3-4E24-A3AD-05BBD1597914}" srcOrd="3" destOrd="0" presId="urn:microsoft.com/office/officeart/2005/8/layout/radial3"/>
    <dgm:cxn modelId="{C87B4A42-1E60-482E-BCC2-053F8EB84E2C}" type="presParOf" srcId="{61F88F9C-BFEA-4097-B910-40E07EF3414B}" destId="{14907641-B81C-48C5-8787-7A483D4428C6}" srcOrd="4" destOrd="0" presId="urn:microsoft.com/office/officeart/2005/8/layout/radial3"/>
    <dgm:cxn modelId="{957E7F15-75C7-46FD-A19E-2C0E69BA1F29}"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Why is it important to do these things in everyday life? </a:t>
          </a:r>
        </a:p>
      </dgm:t>
    </dgm:pt>
    <dgm:pt modelId="{D6DE1665-4381-44F0-BFBB-054508A1AF7C}" type="parTrans" cxnId="{853C04CE-7414-4FE3-BC15-B3654A849501}">
      <dgm:prSet/>
      <dgm:spPr/>
      <dgm:t>
        <a:bodyPr/>
        <a:lstStyle/>
        <a:p>
          <a:endParaRPr lang="en-GB" sz="2000"/>
        </a:p>
      </dgm:t>
    </dgm:pt>
    <dgm:pt modelId="{97DEB24D-FD09-4CC5-A20E-598149A964D8}" type="sibTrans" cxnId="{853C04CE-7414-4FE3-BC15-B3654A849501}">
      <dgm:prSet/>
      <dgm:spPr/>
      <dgm:t>
        <a:bodyPr/>
        <a:lstStyle/>
        <a:p>
          <a:endParaRPr lang="en-GB" sz="2000"/>
        </a:p>
      </dgm:t>
    </dgm:pt>
    <dgm:pt modelId="{433CE742-9362-4EB9-B72C-1AD01E1420BC}">
      <dgm:prSet phldrT="[Text]" custT="1"/>
      <dgm:spPr/>
      <dgm:t>
        <a:bodyPr/>
        <a:lstStyle/>
        <a:p>
          <a:r>
            <a:rPr lang="en-GB" sz="1050"/>
            <a:t>spend time with family</a:t>
          </a:r>
        </a:p>
      </dgm:t>
    </dgm:pt>
    <dgm:pt modelId="{D1C9E59A-9FED-434E-997C-5952192DFA4A}" type="parTrans" cxnId="{4CD20267-0167-48B2-9ED9-59D7E1929EBA}">
      <dgm:prSet/>
      <dgm:spPr/>
      <dgm:t>
        <a:bodyPr/>
        <a:lstStyle/>
        <a:p>
          <a:endParaRPr lang="en-GB" sz="2000"/>
        </a:p>
      </dgm:t>
    </dgm:pt>
    <dgm:pt modelId="{87F459B5-8EB8-4CEA-B96F-4029E55B3ED5}" type="sibTrans" cxnId="{4CD20267-0167-48B2-9ED9-59D7E1929EBA}">
      <dgm:prSet/>
      <dgm:spPr/>
      <dgm:t>
        <a:bodyPr/>
        <a:lstStyle/>
        <a:p>
          <a:endParaRPr lang="en-GB" sz="2000"/>
        </a:p>
      </dgm:t>
    </dgm:pt>
    <dgm:pt modelId="{9E3B89A2-6E80-4783-B879-F8FC94625914}">
      <dgm:prSet phldrT="[Text]" custT="1"/>
      <dgm:spPr/>
      <dgm:t>
        <a:bodyPr/>
        <a:lstStyle/>
        <a:p>
          <a:r>
            <a:rPr lang="en-GB" sz="1050"/>
            <a:t>chat with friends</a:t>
          </a:r>
        </a:p>
      </dgm:t>
    </dgm:pt>
    <dgm:pt modelId="{13039EAC-214D-46A7-AF86-758C18F59E57}" type="parTrans" cxnId="{9AE8E6CB-48C4-4D2A-8C40-96A0CA6BE936}">
      <dgm:prSet/>
      <dgm:spPr/>
      <dgm:t>
        <a:bodyPr/>
        <a:lstStyle/>
        <a:p>
          <a:endParaRPr lang="en-GB" sz="2000"/>
        </a:p>
      </dgm:t>
    </dgm:pt>
    <dgm:pt modelId="{8A650B78-EBD3-4FDE-8602-DA03A7CD5CED}" type="sibTrans" cxnId="{9AE8E6CB-48C4-4D2A-8C40-96A0CA6BE936}">
      <dgm:prSet/>
      <dgm:spPr/>
      <dgm:t>
        <a:bodyPr/>
        <a:lstStyle/>
        <a:p>
          <a:endParaRPr lang="en-GB" sz="2000"/>
        </a:p>
      </dgm:t>
    </dgm:pt>
    <dgm:pt modelId="{687BB7B4-DB9F-415D-A429-64894081C5AD}">
      <dgm:prSet phldrT="[Text]" custT="1"/>
      <dgm:spPr/>
      <dgm:t>
        <a:bodyPr/>
        <a:lstStyle/>
        <a:p>
          <a:r>
            <a:rPr lang="en-GB" sz="1050"/>
            <a:t>get some exercise</a:t>
          </a:r>
        </a:p>
      </dgm:t>
    </dgm:pt>
    <dgm:pt modelId="{6A4F7314-C0BB-4BF5-AB3A-24EB38A3BF84}" type="parTrans" cxnId="{9A3280AB-4116-4941-84CB-F7258E25137D}">
      <dgm:prSet/>
      <dgm:spPr/>
      <dgm:t>
        <a:bodyPr/>
        <a:lstStyle/>
        <a:p>
          <a:endParaRPr lang="en-GB" sz="2000"/>
        </a:p>
      </dgm:t>
    </dgm:pt>
    <dgm:pt modelId="{6640291E-9E1D-486F-8549-4BC6BA159FE7}" type="sibTrans" cxnId="{9A3280AB-4116-4941-84CB-F7258E25137D}">
      <dgm:prSet/>
      <dgm:spPr/>
      <dgm:t>
        <a:bodyPr/>
        <a:lstStyle/>
        <a:p>
          <a:endParaRPr lang="en-GB" sz="2000"/>
        </a:p>
      </dgm:t>
    </dgm:pt>
    <dgm:pt modelId="{770DAC75-DB14-4B55-981C-581743719BB0}">
      <dgm:prSet phldrT="[Text]" custT="1"/>
      <dgm:spPr/>
      <dgm:t>
        <a:bodyPr/>
        <a:lstStyle/>
        <a:p>
          <a:r>
            <a:rPr lang="en-GB" sz="1050"/>
            <a:t>go to new places</a:t>
          </a:r>
        </a:p>
      </dgm:t>
    </dgm:pt>
    <dgm:pt modelId="{B757A438-EED1-48BC-A47A-BCA8FB132AA6}" type="parTrans" cxnId="{D9C28FF9-2DDF-47FE-8327-D73BC3A62CF6}">
      <dgm:prSet/>
      <dgm:spPr/>
      <dgm:t>
        <a:bodyPr/>
        <a:lstStyle/>
        <a:p>
          <a:endParaRPr lang="en-GB" sz="2000"/>
        </a:p>
      </dgm:t>
    </dgm:pt>
    <dgm:pt modelId="{53343A08-C491-4AF2-B205-A441F0931D06}" type="sibTrans" cxnId="{D9C28FF9-2DDF-47FE-8327-D73BC3A62CF6}">
      <dgm:prSet/>
      <dgm:spPr/>
      <dgm:t>
        <a:bodyPr/>
        <a:lstStyle/>
        <a:p>
          <a:endParaRPr lang="en-GB" sz="2000"/>
        </a:p>
      </dgm:t>
    </dgm:pt>
    <dgm:pt modelId="{9BBF84A8-3D4E-4A96-80C0-6BB917FA9BC6}">
      <dgm:prSet phldrT="[Text]" custT="1"/>
      <dgm:spPr/>
      <dgm:t>
        <a:bodyPr/>
        <a:lstStyle/>
        <a:p>
          <a:r>
            <a:rPr lang="en-GB" sz="1050"/>
            <a:t>check the latest news</a:t>
          </a:r>
        </a:p>
      </dgm:t>
    </dgm:pt>
    <dgm:pt modelId="{8A9F7949-8A98-40F7-86BA-E61834F0B685}" type="parTrans" cxnId="{805308E7-BCD3-4C41-B18A-362E34E4A300}">
      <dgm:prSet/>
      <dgm:spPr/>
      <dgm:t>
        <a:bodyPr/>
        <a:lstStyle/>
        <a:p>
          <a:endParaRPr lang="en-GB" sz="2000"/>
        </a:p>
      </dgm:t>
    </dgm:pt>
    <dgm:pt modelId="{1C797A2D-AB89-44AA-851D-2C6EDAB58725}" type="sibTrans" cxnId="{805308E7-BCD3-4C41-B18A-362E34E4A300}">
      <dgm:prSet/>
      <dgm:spPr/>
      <dgm:t>
        <a:bodyPr/>
        <a:lstStyle/>
        <a:p>
          <a:endParaRPr lang="en-GB" sz="2000"/>
        </a:p>
      </dgm:t>
    </dgm:pt>
    <dgm:pt modelId="{4789BA54-39AD-4B98-AEFD-4FD71AB3F20D}" type="pres">
      <dgm:prSet presAssocID="{583003CA-7858-46F6-8907-05EB9A71B4CF}" presName="composite" presStyleCnt="0">
        <dgm:presLayoutVars>
          <dgm:chMax val="1"/>
          <dgm:dir/>
          <dgm:resizeHandles val="exact"/>
        </dgm:presLayoutVars>
      </dgm:prSet>
      <dgm:spPr/>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custRadScaleRad="104819" custRadScaleInc="318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custRadScaleRad="106366" custRadScaleInc="-433">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custRadScaleRad="108842" custRadScaleInc="-2925">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custRadScaleRad="106643" custRadScaleInc="269">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custRadScaleRad="104800" custRadScaleInc="-1181">
        <dgm:presLayoutVars>
          <dgm:bulletEnabled val="1"/>
        </dgm:presLayoutVars>
      </dgm:prSet>
      <dgm:spPr/>
      <dgm:t>
        <a:bodyPr/>
        <a:lstStyle/>
        <a:p>
          <a:endParaRPr lang="en-GB"/>
        </a:p>
      </dgm:t>
    </dgm:pt>
  </dgm:ptLst>
  <dgm:cxnLst>
    <dgm:cxn modelId="{ECEAB89F-FDF9-4AA2-BAA4-02245C7979EA}" type="presOf" srcId="{583003CA-7858-46F6-8907-05EB9A71B4CF}" destId="{4789BA54-39AD-4B98-AEFD-4FD71AB3F20D}"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FD39E2BA-BB44-4703-BB42-9973F39587A1}" type="presOf" srcId="{433CE742-9362-4EB9-B72C-1AD01E1420BC}" destId="{A6C88412-5D97-4354-BA32-E8A5F008E113}" srcOrd="0" destOrd="0" presId="urn:microsoft.com/office/officeart/2005/8/layout/radial3"/>
    <dgm:cxn modelId="{E636D825-92B3-4021-9083-597E7CB284B9}" type="presOf" srcId="{9E3B89A2-6E80-4783-B879-F8FC94625914}" destId="{ED66CB19-CF4A-4262-A262-0281B1A2A153}"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F133503D-52F4-499F-95FE-E03F63F84EB7}" type="presOf" srcId="{770DAC75-DB14-4B55-981C-581743719BB0}" destId="{7FC1D28C-1E69-45BA-9039-ADA82E7ABB09}"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515FAA4F-E3AC-4740-B742-06DA071E332F}" type="presOf" srcId="{687BB7B4-DB9F-415D-A429-64894081C5AD}" destId="{14907641-B81C-48C5-8787-7A483D4428C6}"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A481BD88-FAD6-4CCC-B8C4-37FA3E81E22C}" type="presOf" srcId="{9BBF84A8-3D4E-4A96-80C0-6BB917FA9BC6}" destId="{BCF27917-65E3-4E24-A3AD-05BBD1597914}"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981269BF-C001-4DF5-AAAA-5177BA5BF544}" type="presOf" srcId="{058868BF-4611-4706-B7E6-8B50DFBC7B86}" destId="{0D3EBF01-E8CF-464E-BC75-4989146B507E}" srcOrd="0" destOrd="0" presId="urn:microsoft.com/office/officeart/2005/8/layout/radial3"/>
    <dgm:cxn modelId="{39ECF4C6-F011-440D-8ED7-52C5ABF20DBC}" type="presParOf" srcId="{4789BA54-39AD-4B98-AEFD-4FD71AB3F20D}" destId="{61F88F9C-BFEA-4097-B910-40E07EF3414B}" srcOrd="0" destOrd="0" presId="urn:microsoft.com/office/officeart/2005/8/layout/radial3"/>
    <dgm:cxn modelId="{F61159A8-7B93-465E-9CFB-2F11A5275D50}" type="presParOf" srcId="{61F88F9C-BFEA-4097-B910-40E07EF3414B}" destId="{0D3EBF01-E8CF-464E-BC75-4989146B507E}" srcOrd="0" destOrd="0" presId="urn:microsoft.com/office/officeart/2005/8/layout/radial3"/>
    <dgm:cxn modelId="{FE30CCFF-1C29-4E81-B0E9-F948A332F515}" type="presParOf" srcId="{61F88F9C-BFEA-4097-B910-40E07EF3414B}" destId="{A6C88412-5D97-4354-BA32-E8A5F008E113}" srcOrd="1" destOrd="0" presId="urn:microsoft.com/office/officeart/2005/8/layout/radial3"/>
    <dgm:cxn modelId="{A059B1ED-CA94-4573-B13E-57A590B9E567}" type="presParOf" srcId="{61F88F9C-BFEA-4097-B910-40E07EF3414B}" destId="{ED66CB19-CF4A-4262-A262-0281B1A2A153}" srcOrd="2" destOrd="0" presId="urn:microsoft.com/office/officeart/2005/8/layout/radial3"/>
    <dgm:cxn modelId="{3366C2A9-F521-41D0-BA6B-61CC2FB0DB8E}" type="presParOf" srcId="{61F88F9C-BFEA-4097-B910-40E07EF3414B}" destId="{BCF27917-65E3-4E24-A3AD-05BBD1597914}" srcOrd="3" destOrd="0" presId="urn:microsoft.com/office/officeart/2005/8/layout/radial3"/>
    <dgm:cxn modelId="{DCE72803-6787-491D-85AF-BF5E763CCAB3}" type="presParOf" srcId="{61F88F9C-BFEA-4097-B910-40E07EF3414B}" destId="{14907641-B81C-48C5-8787-7A483D4428C6}" srcOrd="4" destOrd="0" presId="urn:microsoft.com/office/officeart/2005/8/layout/radial3"/>
    <dgm:cxn modelId="{D0AB1FD7-9E2C-474B-BD09-3EB90FDFCFF9}"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How have these fields  benefited from the advances in technology?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music</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medicine</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media</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sports</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transport</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9A3280AB-4116-4941-84CB-F7258E25137D}" srcId="{058868BF-4611-4706-B7E6-8B50DFBC7B86}" destId="{687BB7B4-DB9F-415D-A429-64894081C5AD}" srcOrd="3" destOrd="0" parTransId="{6A4F7314-C0BB-4BF5-AB3A-24EB38A3BF84}" sibTransId="{6640291E-9E1D-486F-8549-4BC6BA159FE7}"/>
    <dgm:cxn modelId="{C7C517A3-AB91-4D1F-B5A8-24D0EDCFE5C2}" type="presOf" srcId="{9E3B89A2-6E80-4783-B879-F8FC94625914}" destId="{ED66CB19-CF4A-4262-A262-0281B1A2A153}" srcOrd="0" destOrd="0" presId="urn:microsoft.com/office/officeart/2005/8/layout/radial3"/>
    <dgm:cxn modelId="{12EC9441-50E7-4EDF-B062-3185E6646050}" type="presOf" srcId="{583003CA-7858-46F6-8907-05EB9A71B4CF}" destId="{4789BA54-39AD-4B98-AEFD-4FD71AB3F20D}" srcOrd="0" destOrd="0" presId="urn:microsoft.com/office/officeart/2005/8/layout/radial3"/>
    <dgm:cxn modelId="{50C1A881-A00B-4735-9894-3B03F60A5037}" type="presOf" srcId="{687BB7B4-DB9F-415D-A429-64894081C5AD}" destId="{14907641-B81C-48C5-8787-7A483D4428C6}" srcOrd="0" destOrd="0" presId="urn:microsoft.com/office/officeart/2005/8/layout/radial3"/>
    <dgm:cxn modelId="{34C295D5-7D54-44AF-9BD7-244FE1ECA41A}" type="presOf" srcId="{9BBF84A8-3D4E-4A96-80C0-6BB917FA9BC6}" destId="{BCF27917-65E3-4E24-A3AD-05BBD1597914}" srcOrd="0" destOrd="0" presId="urn:microsoft.com/office/officeart/2005/8/layout/radial3"/>
    <dgm:cxn modelId="{853C04CE-7414-4FE3-BC15-B3654A849501}" srcId="{583003CA-7858-46F6-8907-05EB9A71B4CF}" destId="{058868BF-4611-4706-B7E6-8B50DFBC7B86}" srcOrd="0" destOrd="0" parTransId="{D6DE1665-4381-44F0-BFBB-054508A1AF7C}" sibTransId="{97DEB24D-FD09-4CC5-A20E-598149A964D8}"/>
    <dgm:cxn modelId="{4AB7B145-BF54-4F96-BE29-E2D2501DEC84}" type="presOf" srcId="{433CE742-9362-4EB9-B72C-1AD01E1420BC}" destId="{A6C88412-5D97-4354-BA32-E8A5F008E113}" srcOrd="0" destOrd="0" presId="urn:microsoft.com/office/officeart/2005/8/layout/radial3"/>
    <dgm:cxn modelId="{4CD20267-0167-48B2-9ED9-59D7E1929EBA}" srcId="{058868BF-4611-4706-B7E6-8B50DFBC7B86}" destId="{433CE742-9362-4EB9-B72C-1AD01E1420BC}" srcOrd="0" destOrd="0" parTransId="{D1C9E59A-9FED-434E-997C-5952192DFA4A}" sibTransId="{87F459B5-8EB8-4CEA-B96F-4029E55B3ED5}"/>
    <dgm:cxn modelId="{CD267A56-1977-4436-A110-47F7FC38720C}" type="presOf" srcId="{058868BF-4611-4706-B7E6-8B50DFBC7B86}" destId="{0D3EBF01-E8CF-464E-BC75-4989146B507E}"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B2067EC-D504-48EB-83AD-8790B36A282C}" type="presOf" srcId="{770DAC75-DB14-4B55-981C-581743719BB0}" destId="{7FC1D28C-1E69-45BA-9039-ADA82E7ABB09}"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E18D97FF-F5F9-409C-A597-635BFA9D02F1}" type="presParOf" srcId="{4789BA54-39AD-4B98-AEFD-4FD71AB3F20D}" destId="{61F88F9C-BFEA-4097-B910-40E07EF3414B}" srcOrd="0" destOrd="0" presId="urn:microsoft.com/office/officeart/2005/8/layout/radial3"/>
    <dgm:cxn modelId="{16191260-E6B4-49FB-A42B-CBBB33A6B2BA}" type="presParOf" srcId="{61F88F9C-BFEA-4097-B910-40E07EF3414B}" destId="{0D3EBF01-E8CF-464E-BC75-4989146B507E}" srcOrd="0" destOrd="0" presId="urn:microsoft.com/office/officeart/2005/8/layout/radial3"/>
    <dgm:cxn modelId="{B27F6A62-0350-469C-9E4F-472807B66806}" type="presParOf" srcId="{61F88F9C-BFEA-4097-B910-40E07EF3414B}" destId="{A6C88412-5D97-4354-BA32-E8A5F008E113}" srcOrd="1" destOrd="0" presId="urn:microsoft.com/office/officeart/2005/8/layout/radial3"/>
    <dgm:cxn modelId="{E7DD68D6-BB33-4BCB-B730-E8787D9B7DDE}" type="presParOf" srcId="{61F88F9C-BFEA-4097-B910-40E07EF3414B}" destId="{ED66CB19-CF4A-4262-A262-0281B1A2A153}" srcOrd="2" destOrd="0" presId="urn:microsoft.com/office/officeart/2005/8/layout/radial3"/>
    <dgm:cxn modelId="{E7DFCCC2-9730-4CB4-BA01-43E21CB0EF72}" type="presParOf" srcId="{61F88F9C-BFEA-4097-B910-40E07EF3414B}" destId="{BCF27917-65E3-4E24-A3AD-05BBD1597914}" srcOrd="3" destOrd="0" presId="urn:microsoft.com/office/officeart/2005/8/layout/radial3"/>
    <dgm:cxn modelId="{574BC7AC-0F44-4E5A-9D16-C66CD44F5811}" type="presParOf" srcId="{61F88F9C-BFEA-4097-B910-40E07EF3414B}" destId="{14907641-B81C-48C5-8787-7A483D4428C6}" srcOrd="4" destOrd="0" presId="urn:microsoft.com/office/officeart/2005/8/layout/radial3"/>
    <dgm:cxn modelId="{8849D23B-C154-458C-A7DF-1743FE4E3830}"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83003CA-7858-46F6-8907-05EB9A71B4CF}"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en-GB"/>
        </a:p>
      </dgm:t>
    </dgm:pt>
    <dgm:pt modelId="{058868BF-4611-4706-B7E6-8B50DFBC7B86}">
      <dgm:prSet phldrT="[Text]" custT="1"/>
      <dgm:spPr/>
      <dgm:t>
        <a:bodyPr/>
        <a:lstStyle/>
        <a:p>
          <a:r>
            <a:rPr lang="en-GB" sz="1400"/>
            <a:t>What might people find ineresting about these events? </a:t>
          </a:r>
        </a:p>
      </dgm:t>
    </dgm:pt>
    <dgm:pt modelId="{D6DE1665-4381-44F0-BFBB-054508A1AF7C}" type="parTrans" cxnId="{853C04CE-7414-4FE3-BC15-B3654A849501}">
      <dgm:prSet/>
      <dgm:spPr/>
      <dgm:t>
        <a:bodyPr/>
        <a:lstStyle/>
        <a:p>
          <a:endParaRPr lang="en-GB"/>
        </a:p>
      </dgm:t>
    </dgm:pt>
    <dgm:pt modelId="{97DEB24D-FD09-4CC5-A20E-598149A964D8}" type="sibTrans" cxnId="{853C04CE-7414-4FE3-BC15-B3654A849501}">
      <dgm:prSet/>
      <dgm:spPr/>
      <dgm:t>
        <a:bodyPr/>
        <a:lstStyle/>
        <a:p>
          <a:endParaRPr lang="en-GB"/>
        </a:p>
      </dgm:t>
    </dgm:pt>
    <dgm:pt modelId="{433CE742-9362-4EB9-B72C-1AD01E1420BC}">
      <dgm:prSet phldrT="[Text]"/>
      <dgm:spPr/>
      <dgm:t>
        <a:bodyPr/>
        <a:lstStyle/>
        <a:p>
          <a:r>
            <a:rPr lang="en-GB"/>
            <a:t>a football match</a:t>
          </a:r>
        </a:p>
      </dgm:t>
    </dgm:pt>
    <dgm:pt modelId="{D1C9E59A-9FED-434E-997C-5952192DFA4A}" type="parTrans" cxnId="{4CD20267-0167-48B2-9ED9-59D7E1929EBA}">
      <dgm:prSet/>
      <dgm:spPr/>
      <dgm:t>
        <a:bodyPr/>
        <a:lstStyle/>
        <a:p>
          <a:endParaRPr lang="en-GB"/>
        </a:p>
      </dgm:t>
    </dgm:pt>
    <dgm:pt modelId="{87F459B5-8EB8-4CEA-B96F-4029E55B3ED5}" type="sibTrans" cxnId="{4CD20267-0167-48B2-9ED9-59D7E1929EBA}">
      <dgm:prSet/>
      <dgm:spPr/>
      <dgm:t>
        <a:bodyPr/>
        <a:lstStyle/>
        <a:p>
          <a:endParaRPr lang="en-GB"/>
        </a:p>
      </dgm:t>
    </dgm:pt>
    <dgm:pt modelId="{9E3B89A2-6E80-4783-B879-F8FC94625914}">
      <dgm:prSet phldrT="[Text]"/>
      <dgm:spPr/>
      <dgm:t>
        <a:bodyPr/>
        <a:lstStyle/>
        <a:p>
          <a:r>
            <a:rPr lang="en-GB"/>
            <a:t>cats' exhibition </a:t>
          </a:r>
        </a:p>
      </dgm:t>
    </dgm:pt>
    <dgm:pt modelId="{13039EAC-214D-46A7-AF86-758C18F59E57}" type="parTrans" cxnId="{9AE8E6CB-48C4-4D2A-8C40-96A0CA6BE936}">
      <dgm:prSet/>
      <dgm:spPr/>
      <dgm:t>
        <a:bodyPr/>
        <a:lstStyle/>
        <a:p>
          <a:endParaRPr lang="en-GB"/>
        </a:p>
      </dgm:t>
    </dgm:pt>
    <dgm:pt modelId="{8A650B78-EBD3-4FDE-8602-DA03A7CD5CED}" type="sibTrans" cxnId="{9AE8E6CB-48C4-4D2A-8C40-96A0CA6BE936}">
      <dgm:prSet/>
      <dgm:spPr/>
      <dgm:t>
        <a:bodyPr/>
        <a:lstStyle/>
        <a:p>
          <a:endParaRPr lang="en-GB"/>
        </a:p>
      </dgm:t>
    </dgm:pt>
    <dgm:pt modelId="{687BB7B4-DB9F-415D-A429-64894081C5AD}">
      <dgm:prSet phldrT="[Text]"/>
      <dgm:spPr/>
      <dgm:t>
        <a:bodyPr/>
        <a:lstStyle/>
        <a:p>
          <a:r>
            <a:rPr lang="en-GB"/>
            <a:t>a fashion show</a:t>
          </a:r>
        </a:p>
      </dgm:t>
    </dgm:pt>
    <dgm:pt modelId="{6A4F7314-C0BB-4BF5-AB3A-24EB38A3BF84}" type="parTrans" cxnId="{9A3280AB-4116-4941-84CB-F7258E25137D}">
      <dgm:prSet/>
      <dgm:spPr/>
      <dgm:t>
        <a:bodyPr/>
        <a:lstStyle/>
        <a:p>
          <a:endParaRPr lang="en-GB"/>
        </a:p>
      </dgm:t>
    </dgm:pt>
    <dgm:pt modelId="{6640291E-9E1D-486F-8549-4BC6BA159FE7}" type="sibTrans" cxnId="{9A3280AB-4116-4941-84CB-F7258E25137D}">
      <dgm:prSet/>
      <dgm:spPr/>
      <dgm:t>
        <a:bodyPr/>
        <a:lstStyle/>
        <a:p>
          <a:endParaRPr lang="en-GB"/>
        </a:p>
      </dgm:t>
    </dgm:pt>
    <dgm:pt modelId="{770DAC75-DB14-4B55-981C-581743719BB0}">
      <dgm:prSet phldrT="[Text]"/>
      <dgm:spPr/>
      <dgm:t>
        <a:bodyPr/>
        <a:lstStyle/>
        <a:p>
          <a:r>
            <a:rPr lang="en-GB"/>
            <a:t>a live concert</a:t>
          </a:r>
        </a:p>
      </dgm:t>
    </dgm:pt>
    <dgm:pt modelId="{B757A438-EED1-48BC-A47A-BCA8FB132AA6}" type="parTrans" cxnId="{D9C28FF9-2DDF-47FE-8327-D73BC3A62CF6}">
      <dgm:prSet/>
      <dgm:spPr/>
      <dgm:t>
        <a:bodyPr/>
        <a:lstStyle/>
        <a:p>
          <a:endParaRPr lang="en-GB"/>
        </a:p>
      </dgm:t>
    </dgm:pt>
    <dgm:pt modelId="{53343A08-C491-4AF2-B205-A441F0931D06}" type="sibTrans" cxnId="{D9C28FF9-2DDF-47FE-8327-D73BC3A62CF6}">
      <dgm:prSet/>
      <dgm:spPr/>
      <dgm:t>
        <a:bodyPr/>
        <a:lstStyle/>
        <a:p>
          <a:endParaRPr lang="en-GB"/>
        </a:p>
      </dgm:t>
    </dgm:pt>
    <dgm:pt modelId="{9BBF84A8-3D4E-4A96-80C0-6BB917FA9BC6}">
      <dgm:prSet phldrT="[Text]"/>
      <dgm:spPr/>
      <dgm:t>
        <a:bodyPr/>
        <a:lstStyle/>
        <a:p>
          <a:r>
            <a:rPr lang="en-GB"/>
            <a:t>car race</a:t>
          </a:r>
        </a:p>
      </dgm:t>
    </dgm:pt>
    <dgm:pt modelId="{8A9F7949-8A98-40F7-86BA-E61834F0B685}" type="parTrans" cxnId="{805308E7-BCD3-4C41-B18A-362E34E4A300}">
      <dgm:prSet/>
      <dgm:spPr/>
      <dgm:t>
        <a:bodyPr/>
        <a:lstStyle/>
        <a:p>
          <a:endParaRPr lang="en-GB"/>
        </a:p>
      </dgm:t>
    </dgm:pt>
    <dgm:pt modelId="{1C797A2D-AB89-44AA-851D-2C6EDAB58725}" type="sibTrans" cxnId="{805308E7-BCD3-4C41-B18A-362E34E4A300}">
      <dgm:prSet/>
      <dgm:spPr/>
      <dgm:t>
        <a:bodyPr/>
        <a:lstStyle/>
        <a:p>
          <a:endParaRPr lang="en-GB"/>
        </a:p>
      </dgm:t>
    </dgm:pt>
    <dgm:pt modelId="{4789BA54-39AD-4B98-AEFD-4FD71AB3F20D}" type="pres">
      <dgm:prSet presAssocID="{583003CA-7858-46F6-8907-05EB9A71B4CF}" presName="composite" presStyleCnt="0">
        <dgm:presLayoutVars>
          <dgm:chMax val="1"/>
          <dgm:dir/>
          <dgm:resizeHandles val="exact"/>
        </dgm:presLayoutVars>
      </dgm:prSet>
      <dgm:spPr/>
      <dgm:t>
        <a:bodyPr/>
        <a:lstStyle/>
        <a:p>
          <a:endParaRPr lang="en-GB"/>
        </a:p>
      </dgm:t>
    </dgm:pt>
    <dgm:pt modelId="{61F88F9C-BFEA-4097-B910-40E07EF3414B}" type="pres">
      <dgm:prSet presAssocID="{583003CA-7858-46F6-8907-05EB9A71B4CF}" presName="radial" presStyleCnt="0">
        <dgm:presLayoutVars>
          <dgm:animLvl val="ctr"/>
        </dgm:presLayoutVars>
      </dgm:prSet>
      <dgm:spPr/>
    </dgm:pt>
    <dgm:pt modelId="{0D3EBF01-E8CF-464E-BC75-4989146B507E}" type="pres">
      <dgm:prSet presAssocID="{058868BF-4611-4706-B7E6-8B50DFBC7B86}" presName="centerShape" presStyleLbl="vennNode1" presStyleIdx="0" presStyleCnt="6"/>
      <dgm:spPr/>
      <dgm:t>
        <a:bodyPr/>
        <a:lstStyle/>
        <a:p>
          <a:endParaRPr lang="en-GB"/>
        </a:p>
      </dgm:t>
    </dgm:pt>
    <dgm:pt modelId="{A6C88412-5D97-4354-BA32-E8A5F008E113}" type="pres">
      <dgm:prSet presAssocID="{433CE742-9362-4EB9-B72C-1AD01E1420BC}" presName="node" presStyleLbl="vennNode1" presStyleIdx="1" presStyleCnt="6">
        <dgm:presLayoutVars>
          <dgm:bulletEnabled val="1"/>
        </dgm:presLayoutVars>
      </dgm:prSet>
      <dgm:spPr/>
      <dgm:t>
        <a:bodyPr/>
        <a:lstStyle/>
        <a:p>
          <a:endParaRPr lang="en-GB"/>
        </a:p>
      </dgm:t>
    </dgm:pt>
    <dgm:pt modelId="{ED66CB19-CF4A-4262-A262-0281B1A2A153}" type="pres">
      <dgm:prSet presAssocID="{9E3B89A2-6E80-4783-B879-F8FC94625914}" presName="node" presStyleLbl="vennNode1" presStyleIdx="2" presStyleCnt="6">
        <dgm:presLayoutVars>
          <dgm:bulletEnabled val="1"/>
        </dgm:presLayoutVars>
      </dgm:prSet>
      <dgm:spPr/>
      <dgm:t>
        <a:bodyPr/>
        <a:lstStyle/>
        <a:p>
          <a:endParaRPr lang="en-GB"/>
        </a:p>
      </dgm:t>
    </dgm:pt>
    <dgm:pt modelId="{BCF27917-65E3-4E24-A3AD-05BBD1597914}" type="pres">
      <dgm:prSet presAssocID="{9BBF84A8-3D4E-4A96-80C0-6BB917FA9BC6}" presName="node" presStyleLbl="vennNode1" presStyleIdx="3" presStyleCnt="6">
        <dgm:presLayoutVars>
          <dgm:bulletEnabled val="1"/>
        </dgm:presLayoutVars>
      </dgm:prSet>
      <dgm:spPr/>
      <dgm:t>
        <a:bodyPr/>
        <a:lstStyle/>
        <a:p>
          <a:endParaRPr lang="en-GB"/>
        </a:p>
      </dgm:t>
    </dgm:pt>
    <dgm:pt modelId="{14907641-B81C-48C5-8787-7A483D4428C6}" type="pres">
      <dgm:prSet presAssocID="{687BB7B4-DB9F-415D-A429-64894081C5AD}" presName="node" presStyleLbl="vennNode1" presStyleIdx="4" presStyleCnt="6">
        <dgm:presLayoutVars>
          <dgm:bulletEnabled val="1"/>
        </dgm:presLayoutVars>
      </dgm:prSet>
      <dgm:spPr/>
      <dgm:t>
        <a:bodyPr/>
        <a:lstStyle/>
        <a:p>
          <a:endParaRPr lang="en-GB"/>
        </a:p>
      </dgm:t>
    </dgm:pt>
    <dgm:pt modelId="{7FC1D28C-1E69-45BA-9039-ADA82E7ABB09}" type="pres">
      <dgm:prSet presAssocID="{770DAC75-DB14-4B55-981C-581743719BB0}" presName="node" presStyleLbl="vennNode1" presStyleIdx="5" presStyleCnt="6">
        <dgm:presLayoutVars>
          <dgm:bulletEnabled val="1"/>
        </dgm:presLayoutVars>
      </dgm:prSet>
      <dgm:spPr/>
      <dgm:t>
        <a:bodyPr/>
        <a:lstStyle/>
        <a:p>
          <a:endParaRPr lang="en-GB"/>
        </a:p>
      </dgm:t>
    </dgm:pt>
  </dgm:ptLst>
  <dgm:cxnLst>
    <dgm:cxn modelId="{813E9404-7E5B-41AC-A144-6BB1062B88DD}" type="presOf" srcId="{583003CA-7858-46F6-8907-05EB9A71B4CF}" destId="{4789BA54-39AD-4B98-AEFD-4FD71AB3F20D}" srcOrd="0" destOrd="0" presId="urn:microsoft.com/office/officeart/2005/8/layout/radial3"/>
    <dgm:cxn modelId="{017687C9-1B86-4923-8530-C64D88B7F166}" type="presOf" srcId="{9BBF84A8-3D4E-4A96-80C0-6BB917FA9BC6}" destId="{BCF27917-65E3-4E24-A3AD-05BBD1597914}" srcOrd="0" destOrd="0" presId="urn:microsoft.com/office/officeart/2005/8/layout/radial3"/>
    <dgm:cxn modelId="{9A3280AB-4116-4941-84CB-F7258E25137D}" srcId="{058868BF-4611-4706-B7E6-8B50DFBC7B86}" destId="{687BB7B4-DB9F-415D-A429-64894081C5AD}" srcOrd="3" destOrd="0" parTransId="{6A4F7314-C0BB-4BF5-AB3A-24EB38A3BF84}" sibTransId="{6640291E-9E1D-486F-8549-4BC6BA159FE7}"/>
    <dgm:cxn modelId="{7F67F3C8-5B58-4EA7-8BA5-335964D7EEB1}" type="presOf" srcId="{058868BF-4611-4706-B7E6-8B50DFBC7B86}" destId="{0D3EBF01-E8CF-464E-BC75-4989146B507E}" srcOrd="0" destOrd="0" presId="urn:microsoft.com/office/officeart/2005/8/layout/radial3"/>
    <dgm:cxn modelId="{805308E7-BCD3-4C41-B18A-362E34E4A300}" srcId="{058868BF-4611-4706-B7E6-8B50DFBC7B86}" destId="{9BBF84A8-3D4E-4A96-80C0-6BB917FA9BC6}" srcOrd="2" destOrd="0" parTransId="{8A9F7949-8A98-40F7-86BA-E61834F0B685}" sibTransId="{1C797A2D-AB89-44AA-851D-2C6EDAB58725}"/>
    <dgm:cxn modelId="{9AE8E6CB-48C4-4D2A-8C40-96A0CA6BE936}" srcId="{058868BF-4611-4706-B7E6-8B50DFBC7B86}" destId="{9E3B89A2-6E80-4783-B879-F8FC94625914}" srcOrd="1" destOrd="0" parTransId="{13039EAC-214D-46A7-AF86-758C18F59E57}" sibTransId="{8A650B78-EBD3-4FDE-8602-DA03A7CD5CED}"/>
    <dgm:cxn modelId="{4CD20267-0167-48B2-9ED9-59D7E1929EBA}" srcId="{058868BF-4611-4706-B7E6-8B50DFBC7B86}" destId="{433CE742-9362-4EB9-B72C-1AD01E1420BC}" srcOrd="0" destOrd="0" parTransId="{D1C9E59A-9FED-434E-997C-5952192DFA4A}" sibTransId="{87F459B5-8EB8-4CEA-B96F-4029E55B3ED5}"/>
    <dgm:cxn modelId="{E9856777-5F67-47FC-8720-986AA4479E85}" type="presOf" srcId="{687BB7B4-DB9F-415D-A429-64894081C5AD}" destId="{14907641-B81C-48C5-8787-7A483D4428C6}" srcOrd="0" destOrd="0" presId="urn:microsoft.com/office/officeart/2005/8/layout/radial3"/>
    <dgm:cxn modelId="{BF789D4D-DB36-4030-8687-1CF83B661042}" type="presOf" srcId="{433CE742-9362-4EB9-B72C-1AD01E1420BC}" destId="{A6C88412-5D97-4354-BA32-E8A5F008E113}" srcOrd="0" destOrd="0" presId="urn:microsoft.com/office/officeart/2005/8/layout/radial3"/>
    <dgm:cxn modelId="{D9C28FF9-2DDF-47FE-8327-D73BC3A62CF6}" srcId="{058868BF-4611-4706-B7E6-8B50DFBC7B86}" destId="{770DAC75-DB14-4B55-981C-581743719BB0}" srcOrd="4" destOrd="0" parTransId="{B757A438-EED1-48BC-A47A-BCA8FB132AA6}" sibTransId="{53343A08-C491-4AF2-B205-A441F0931D06}"/>
    <dgm:cxn modelId="{853C04CE-7414-4FE3-BC15-B3654A849501}" srcId="{583003CA-7858-46F6-8907-05EB9A71B4CF}" destId="{058868BF-4611-4706-B7E6-8B50DFBC7B86}" srcOrd="0" destOrd="0" parTransId="{D6DE1665-4381-44F0-BFBB-054508A1AF7C}" sibTransId="{97DEB24D-FD09-4CC5-A20E-598149A964D8}"/>
    <dgm:cxn modelId="{B3E6A276-ED37-400D-94C9-A0307DA22647}" type="presOf" srcId="{9E3B89A2-6E80-4783-B879-F8FC94625914}" destId="{ED66CB19-CF4A-4262-A262-0281B1A2A153}" srcOrd="0" destOrd="0" presId="urn:microsoft.com/office/officeart/2005/8/layout/radial3"/>
    <dgm:cxn modelId="{251977BA-0431-4936-AA4D-BBFFA2012FB6}" type="presOf" srcId="{770DAC75-DB14-4B55-981C-581743719BB0}" destId="{7FC1D28C-1E69-45BA-9039-ADA82E7ABB09}" srcOrd="0" destOrd="0" presId="urn:microsoft.com/office/officeart/2005/8/layout/radial3"/>
    <dgm:cxn modelId="{82127438-EB32-4C35-9326-DF8BBC716244}" type="presParOf" srcId="{4789BA54-39AD-4B98-AEFD-4FD71AB3F20D}" destId="{61F88F9C-BFEA-4097-B910-40E07EF3414B}" srcOrd="0" destOrd="0" presId="urn:microsoft.com/office/officeart/2005/8/layout/radial3"/>
    <dgm:cxn modelId="{6151A9AE-4AEA-4851-A8EC-0AA743A1767F}" type="presParOf" srcId="{61F88F9C-BFEA-4097-B910-40E07EF3414B}" destId="{0D3EBF01-E8CF-464E-BC75-4989146B507E}" srcOrd="0" destOrd="0" presId="urn:microsoft.com/office/officeart/2005/8/layout/radial3"/>
    <dgm:cxn modelId="{6F63C3EE-FB6F-4AF0-8A99-777DCB98F108}" type="presParOf" srcId="{61F88F9C-BFEA-4097-B910-40E07EF3414B}" destId="{A6C88412-5D97-4354-BA32-E8A5F008E113}" srcOrd="1" destOrd="0" presId="urn:microsoft.com/office/officeart/2005/8/layout/radial3"/>
    <dgm:cxn modelId="{9D91A1BB-DD19-4343-A3E2-9194C6AA3355}" type="presParOf" srcId="{61F88F9C-BFEA-4097-B910-40E07EF3414B}" destId="{ED66CB19-CF4A-4262-A262-0281B1A2A153}" srcOrd="2" destOrd="0" presId="urn:microsoft.com/office/officeart/2005/8/layout/radial3"/>
    <dgm:cxn modelId="{5F663029-5FC8-4ECD-B86C-8F76B951E238}" type="presParOf" srcId="{61F88F9C-BFEA-4097-B910-40E07EF3414B}" destId="{BCF27917-65E3-4E24-A3AD-05BBD1597914}" srcOrd="3" destOrd="0" presId="urn:microsoft.com/office/officeart/2005/8/layout/radial3"/>
    <dgm:cxn modelId="{2DBF2D7E-EECE-4AD1-97FA-FC3BC3D61B36}" type="presParOf" srcId="{61F88F9C-BFEA-4097-B910-40E07EF3414B}" destId="{14907641-B81C-48C5-8787-7A483D4428C6}" srcOrd="4" destOrd="0" presId="urn:microsoft.com/office/officeart/2005/8/layout/radial3"/>
    <dgm:cxn modelId="{C9BF76CD-66EC-46A4-8E0C-5A494E7D4C9B}" type="presParOf" srcId="{61F88F9C-BFEA-4097-B910-40E07EF3414B}" destId="{7FC1D28C-1E69-45BA-9039-ADA82E7ABB09}" srcOrd="5" destOrd="0" presId="urn:microsoft.com/office/officeart/2005/8/layout/radial3"/>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Why are these inventions important in our everyday life?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 the internet</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airplanes </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washing machines</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mobile phones</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refridgir-ators </a:t>
          </a:r>
        </a:p>
      </dsp:txBody>
      <dsp:txXfrm>
        <a:off x="1218551" y="1019065"/>
        <a:ext cx="650841" cy="650841"/>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 How difficult it might be for people to make these dreams come true?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visiting foreign countries</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buying a house</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travelling to moon</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getting a car</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becoming a sport star</a:t>
          </a:r>
        </a:p>
      </dsp:txBody>
      <dsp:txXfrm>
        <a:off x="1278844" y="1019072"/>
        <a:ext cx="650841" cy="65084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What are the advantages and disadvantages of having these locations near your house?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 night club</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shopping center</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school</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street market</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cinema</a:t>
          </a:r>
        </a:p>
      </dsp:txBody>
      <dsp:txXfrm>
        <a:off x="1218551" y="1019065"/>
        <a:ext cx="650841" cy="65084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GB" sz="1800" kern="1200"/>
            <a:t>What is the appeal of </a:t>
          </a:r>
          <a:r>
            <a:rPr lang="en-GB" sz="1600" kern="1200"/>
            <a:t>each</a:t>
          </a:r>
          <a:r>
            <a:rPr lang="en-GB" sz="1800" kern="1200"/>
            <a:t> of these jobs?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football player</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politician</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judge</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teacher</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en-GB" sz="1300" kern="1200"/>
            <a:t>surgeon</a:t>
          </a:r>
        </a:p>
      </dsp:txBody>
      <dsp:txXfrm>
        <a:off x="1218551" y="1019065"/>
        <a:ext cx="650841" cy="65084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What problems might arise in these relationships?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flatmates</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parents and teenagers</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collegues</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brothers and sisters</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GB" sz="1100" kern="1200"/>
            <a:t>boyfriends and girlfriends</a:t>
          </a:r>
        </a:p>
      </dsp:txBody>
      <dsp:txXfrm>
        <a:off x="1218551" y="1019065"/>
        <a:ext cx="650841" cy="65084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How can these ways of spending your free time be entertaining and relaxing?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cafes</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parks</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dancing</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cinema</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camping</a:t>
          </a:r>
        </a:p>
      </dsp:txBody>
      <dsp:txXfrm>
        <a:off x="1218551" y="1019065"/>
        <a:ext cx="650841" cy="650841"/>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Why would people choose to watch these programmes?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news bulletins</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comedy series</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documen-taries</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sports </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talent shows</a:t>
          </a:r>
        </a:p>
      </dsp:txBody>
      <dsp:txXfrm>
        <a:off x="1218551" y="1019065"/>
        <a:ext cx="650841" cy="65084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Why is it important to do these things in everyday life? </a:t>
          </a:r>
        </a:p>
      </dsp:txBody>
      <dsp:txXfrm>
        <a:off x="2092359" y="1063715"/>
        <a:ext cx="1301681" cy="1301681"/>
      </dsp:txXfrm>
    </dsp:sp>
    <dsp:sp modelId="{A6C88412-5D97-4354-BA32-E8A5F008E113}">
      <dsp:nvSpPr>
        <dsp:cNvPr id="0" name=""/>
        <dsp:cNvSpPr/>
      </dsp:nvSpPr>
      <dsp:spPr>
        <a:xfrm>
          <a:off x="2333228" y="90"/>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spend time with family</a:t>
          </a:r>
        </a:p>
      </dsp:txBody>
      <dsp:txXfrm>
        <a:off x="2468021" y="134883"/>
        <a:ext cx="650841" cy="650841"/>
      </dsp:txXfrm>
    </dsp:sp>
    <dsp:sp modelId="{ED66CB19-CF4A-4262-A262-0281B1A2A153}">
      <dsp:nvSpPr>
        <dsp:cNvPr id="0" name=""/>
        <dsp:cNvSpPr/>
      </dsp:nvSpPr>
      <dsp:spPr>
        <a:xfrm>
          <a:off x="3492266" y="854135"/>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chat with friends</a:t>
          </a:r>
        </a:p>
      </dsp:txBody>
      <dsp:txXfrm>
        <a:off x="3627059" y="988928"/>
        <a:ext cx="650841" cy="650841"/>
      </dsp:txXfrm>
    </dsp:sp>
    <dsp:sp modelId="{BCF27917-65E3-4E24-A3AD-05BBD1597914}">
      <dsp:nvSpPr>
        <dsp:cNvPr id="0" name=""/>
        <dsp:cNvSpPr/>
      </dsp:nvSpPr>
      <dsp:spPr>
        <a:xfrm>
          <a:off x="3087359"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check the latest news</a:t>
          </a:r>
        </a:p>
      </dsp:txBody>
      <dsp:txXfrm>
        <a:off x="3222152" y="2414765"/>
        <a:ext cx="650841" cy="650841"/>
      </dsp:txXfrm>
    </dsp:sp>
    <dsp:sp modelId="{14907641-B81C-48C5-8787-7A483D4428C6}">
      <dsp:nvSpPr>
        <dsp:cNvPr id="0" name=""/>
        <dsp:cNvSpPr/>
      </dsp:nvSpPr>
      <dsp:spPr>
        <a:xfrm>
          <a:off x="1528837" y="22799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get some exercise</a:t>
          </a:r>
        </a:p>
      </dsp:txBody>
      <dsp:txXfrm>
        <a:off x="1663630" y="2414765"/>
        <a:ext cx="650841" cy="650841"/>
      </dsp:txXfrm>
    </dsp:sp>
    <dsp:sp modelId="{7FC1D28C-1E69-45BA-9039-ADA82E7ABB09}">
      <dsp:nvSpPr>
        <dsp:cNvPr id="0" name=""/>
        <dsp:cNvSpPr/>
      </dsp:nvSpPr>
      <dsp:spPr>
        <a:xfrm>
          <a:off x="1083758" y="884272"/>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GB" sz="1050" kern="1200"/>
            <a:t>go to new places</a:t>
          </a:r>
        </a:p>
      </dsp:txBody>
      <dsp:txXfrm>
        <a:off x="1218551" y="1019065"/>
        <a:ext cx="650841" cy="650841"/>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How have these fields  benefited from the advances in technology?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music</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medicine</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transport</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media</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sports</a:t>
          </a:r>
        </a:p>
      </dsp:txBody>
      <dsp:txXfrm>
        <a:off x="1278844" y="1019072"/>
        <a:ext cx="650841" cy="650841"/>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3EBF01-E8CF-464E-BC75-4989146B507E}">
      <dsp:nvSpPr>
        <dsp:cNvPr id="0" name=""/>
        <dsp:cNvSpPr/>
      </dsp:nvSpPr>
      <dsp:spPr>
        <a:xfrm>
          <a:off x="1822772" y="794128"/>
          <a:ext cx="1840855" cy="1840855"/>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kern="1200"/>
            <a:t>What might people find ineresting about these events? </a:t>
          </a:r>
        </a:p>
      </dsp:txBody>
      <dsp:txXfrm>
        <a:off x="2092359" y="1063715"/>
        <a:ext cx="1301681" cy="1301681"/>
      </dsp:txXfrm>
    </dsp:sp>
    <dsp:sp modelId="{A6C88412-5D97-4354-BA32-E8A5F008E113}">
      <dsp:nvSpPr>
        <dsp:cNvPr id="0" name=""/>
        <dsp:cNvSpPr/>
      </dsp:nvSpPr>
      <dsp:spPr>
        <a:xfrm>
          <a:off x="2282986" y="56794"/>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a football match</a:t>
          </a:r>
        </a:p>
      </dsp:txBody>
      <dsp:txXfrm>
        <a:off x="2417779" y="191587"/>
        <a:ext cx="650841" cy="650841"/>
      </dsp:txXfrm>
    </dsp:sp>
    <dsp:sp modelId="{ED66CB19-CF4A-4262-A262-0281B1A2A153}">
      <dsp:nvSpPr>
        <dsp:cNvPr id="0" name=""/>
        <dsp:cNvSpPr/>
      </dsp:nvSpPr>
      <dsp:spPr>
        <a:xfrm>
          <a:off x="342192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cats' exhibition </a:t>
          </a:r>
        </a:p>
      </dsp:txBody>
      <dsp:txXfrm>
        <a:off x="3556714" y="1019072"/>
        <a:ext cx="650841" cy="650841"/>
      </dsp:txXfrm>
    </dsp:sp>
    <dsp:sp modelId="{BCF27917-65E3-4E24-A3AD-05BBD1597914}">
      <dsp:nvSpPr>
        <dsp:cNvPr id="0" name=""/>
        <dsp:cNvSpPr/>
      </dsp:nvSpPr>
      <dsp:spPr>
        <a:xfrm>
          <a:off x="2986886"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car race</a:t>
          </a:r>
        </a:p>
      </dsp:txBody>
      <dsp:txXfrm>
        <a:off x="3121679" y="2357970"/>
        <a:ext cx="650841" cy="650841"/>
      </dsp:txXfrm>
    </dsp:sp>
    <dsp:sp modelId="{14907641-B81C-48C5-8787-7A483D4428C6}">
      <dsp:nvSpPr>
        <dsp:cNvPr id="0" name=""/>
        <dsp:cNvSpPr/>
      </dsp:nvSpPr>
      <dsp:spPr>
        <a:xfrm>
          <a:off x="1579085" y="2223177"/>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a fashion show</a:t>
          </a:r>
        </a:p>
      </dsp:txBody>
      <dsp:txXfrm>
        <a:off x="1713878" y="2357970"/>
        <a:ext cx="650841" cy="650841"/>
      </dsp:txXfrm>
    </dsp:sp>
    <dsp:sp modelId="{7FC1D28C-1E69-45BA-9039-ADA82E7ABB09}">
      <dsp:nvSpPr>
        <dsp:cNvPr id="0" name=""/>
        <dsp:cNvSpPr/>
      </dsp:nvSpPr>
      <dsp:spPr>
        <a:xfrm>
          <a:off x="1144051" y="884279"/>
          <a:ext cx="920427" cy="920427"/>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GB" sz="1200" kern="1200"/>
            <a:t>a live concert</a:t>
          </a:r>
        </a:p>
      </dsp:txBody>
      <dsp:txXfrm>
        <a:off x="1278844" y="1019072"/>
        <a:ext cx="650841" cy="650841"/>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0.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7.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8.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2018-01-02T19:01:00Z</dcterms:created>
  <dcterms:modified xsi:type="dcterms:W3CDTF">2018-01-02T20:56:00Z</dcterms:modified>
</cp:coreProperties>
</file>